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7D" w:rsidRPr="00A01EE1" w:rsidRDefault="00BE727D" w:rsidP="005B70C2">
      <w:pPr>
        <w:pStyle w:val="4"/>
        <w:spacing w:before="0" w:after="0"/>
        <w:ind w:left="-851" w:firstLine="851"/>
        <w:jc w:val="center"/>
        <w:rPr>
          <w:spacing w:val="40"/>
        </w:rPr>
      </w:pPr>
      <w:r w:rsidRPr="00A01EE1">
        <w:rPr>
          <w:noProof/>
          <w:spacing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2702393</wp:posOffset>
            </wp:positionH>
            <wp:positionV relativeFrom="paragraph">
              <wp:posOffset>-489084</wp:posOffset>
            </wp:positionV>
            <wp:extent cx="620763" cy="798897"/>
            <wp:effectExtent l="19050" t="0" r="7887" b="0"/>
            <wp:wrapNone/>
            <wp:docPr id="2" name="Рисунок 2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63" cy="798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727D" w:rsidRPr="00A01EE1" w:rsidRDefault="00BE727D" w:rsidP="00A37B98">
      <w:pPr>
        <w:pStyle w:val="4"/>
        <w:spacing w:before="0" w:after="0"/>
        <w:jc w:val="center"/>
        <w:rPr>
          <w:spacing w:val="40"/>
        </w:rPr>
      </w:pPr>
    </w:p>
    <w:p w:rsidR="00866641" w:rsidRPr="00A01EE1" w:rsidRDefault="00866641" w:rsidP="00F7325E">
      <w:pPr>
        <w:jc w:val="center"/>
        <w:rPr>
          <w:b/>
          <w:spacing w:val="40"/>
          <w:sz w:val="28"/>
          <w:szCs w:val="28"/>
        </w:rPr>
      </w:pPr>
      <w:r w:rsidRPr="00A01EE1">
        <w:rPr>
          <w:b/>
          <w:spacing w:val="40"/>
          <w:sz w:val="28"/>
          <w:szCs w:val="28"/>
        </w:rPr>
        <w:t>АДМИНИСТРАЦИЯ</w:t>
      </w:r>
    </w:p>
    <w:p w:rsidR="00866641" w:rsidRPr="00A01EE1" w:rsidRDefault="000E5128" w:rsidP="00A37B98">
      <w:pPr>
        <w:pStyle w:val="4"/>
        <w:spacing w:before="0" w:after="0"/>
        <w:jc w:val="center"/>
        <w:rPr>
          <w:spacing w:val="40"/>
        </w:rPr>
      </w:pPr>
      <w:r w:rsidRPr="00A01EE1">
        <w:rPr>
          <w:spacing w:val="40"/>
        </w:rPr>
        <w:t>ФИЛОНОВСКОГО</w:t>
      </w:r>
      <w:r w:rsidR="00866641" w:rsidRPr="00A01EE1">
        <w:rPr>
          <w:spacing w:val="40"/>
        </w:rPr>
        <w:t xml:space="preserve"> СЕЛЬСКОГО ПОСЕЛЕНИЯ БОГУЧАРСКОГО МУНИЦИПАЛЬНОГО РАЙОНА</w:t>
      </w:r>
    </w:p>
    <w:p w:rsidR="00866641" w:rsidRPr="00A01EE1" w:rsidRDefault="00866641" w:rsidP="00A37B98">
      <w:pPr>
        <w:pStyle w:val="4"/>
        <w:spacing w:before="0" w:after="0"/>
        <w:jc w:val="center"/>
      </w:pPr>
      <w:r w:rsidRPr="00A01EE1">
        <w:rPr>
          <w:spacing w:val="40"/>
        </w:rPr>
        <w:t>ВОРОНЕЖСКОЙ ОБЛАСТИ</w:t>
      </w:r>
    </w:p>
    <w:p w:rsidR="00866641" w:rsidRPr="00A01EE1" w:rsidRDefault="00866641" w:rsidP="00A37B98">
      <w:pPr>
        <w:pStyle w:val="a3"/>
        <w:spacing w:line="400" w:lineRule="exact"/>
        <w:jc w:val="center"/>
        <w:rPr>
          <w:rFonts w:ascii="Times New Roman" w:hAnsi="Times New Roman"/>
          <w:spacing w:val="60"/>
          <w:szCs w:val="28"/>
        </w:rPr>
      </w:pPr>
      <w:r w:rsidRPr="00A01EE1">
        <w:rPr>
          <w:rFonts w:ascii="Times New Roman" w:hAnsi="Times New Roman"/>
          <w:b/>
          <w:spacing w:val="60"/>
          <w:szCs w:val="28"/>
        </w:rPr>
        <w:t>ПОСТАНОВЛЕНИЕ</w:t>
      </w:r>
    </w:p>
    <w:p w:rsidR="00866641" w:rsidRPr="00A01EE1" w:rsidRDefault="00866641" w:rsidP="00A37B98">
      <w:pPr>
        <w:pStyle w:val="a3"/>
        <w:tabs>
          <w:tab w:val="left" w:pos="7809"/>
        </w:tabs>
        <w:ind w:firstLine="709"/>
        <w:jc w:val="both"/>
        <w:rPr>
          <w:rFonts w:ascii="Times New Roman" w:hAnsi="Times New Roman"/>
          <w:szCs w:val="28"/>
          <w:u w:val="single"/>
        </w:rPr>
      </w:pPr>
    </w:p>
    <w:p w:rsidR="00866641" w:rsidRPr="00A01EE1" w:rsidRDefault="00866641" w:rsidP="00A37B98">
      <w:pPr>
        <w:pStyle w:val="a3"/>
        <w:tabs>
          <w:tab w:val="left" w:pos="7809"/>
        </w:tabs>
        <w:ind w:firstLine="709"/>
        <w:jc w:val="both"/>
        <w:rPr>
          <w:rFonts w:ascii="Times New Roman" w:hAnsi="Times New Roman"/>
          <w:szCs w:val="28"/>
          <w:u w:val="single"/>
        </w:rPr>
      </w:pPr>
    </w:p>
    <w:p w:rsidR="001C5CB2" w:rsidRPr="00A01EE1" w:rsidRDefault="0017026F" w:rsidP="0054566F">
      <w:pPr>
        <w:pStyle w:val="a3"/>
        <w:tabs>
          <w:tab w:val="left" w:pos="7809"/>
        </w:tabs>
        <w:ind w:left="-426" w:firstLine="426"/>
        <w:jc w:val="both"/>
        <w:rPr>
          <w:rFonts w:ascii="Times New Roman" w:hAnsi="Times New Roman"/>
          <w:szCs w:val="28"/>
        </w:rPr>
      </w:pPr>
      <w:r w:rsidRPr="00A01EE1">
        <w:rPr>
          <w:rFonts w:ascii="Times New Roman" w:hAnsi="Times New Roman"/>
          <w:szCs w:val="28"/>
        </w:rPr>
        <w:t>от «</w:t>
      </w:r>
      <w:r w:rsidR="00940839" w:rsidRPr="00A01EE1">
        <w:rPr>
          <w:rFonts w:ascii="Times New Roman" w:hAnsi="Times New Roman"/>
          <w:szCs w:val="28"/>
        </w:rPr>
        <w:t>13</w:t>
      </w:r>
      <w:r w:rsidR="00FA4356" w:rsidRPr="00A01EE1">
        <w:rPr>
          <w:rFonts w:ascii="Times New Roman" w:hAnsi="Times New Roman"/>
          <w:szCs w:val="28"/>
        </w:rPr>
        <w:t>» марта</w:t>
      </w:r>
      <w:r w:rsidR="00797AFE" w:rsidRPr="00A01EE1">
        <w:rPr>
          <w:rFonts w:ascii="Times New Roman" w:hAnsi="Times New Roman"/>
          <w:szCs w:val="28"/>
        </w:rPr>
        <w:t xml:space="preserve"> </w:t>
      </w:r>
      <w:r w:rsidR="004F6C69" w:rsidRPr="00A01EE1">
        <w:rPr>
          <w:rFonts w:ascii="Times New Roman" w:hAnsi="Times New Roman"/>
          <w:szCs w:val="28"/>
        </w:rPr>
        <w:t>2023</w:t>
      </w:r>
      <w:r w:rsidR="00DD4836" w:rsidRPr="00A01EE1">
        <w:rPr>
          <w:rFonts w:ascii="Times New Roman" w:hAnsi="Times New Roman"/>
          <w:szCs w:val="28"/>
        </w:rPr>
        <w:t xml:space="preserve"> г. №</w:t>
      </w:r>
      <w:r w:rsidR="001C5CB2" w:rsidRPr="00A01EE1">
        <w:rPr>
          <w:rFonts w:ascii="Times New Roman" w:hAnsi="Times New Roman"/>
          <w:szCs w:val="28"/>
        </w:rPr>
        <w:t xml:space="preserve"> </w:t>
      </w:r>
      <w:r w:rsidR="00940839" w:rsidRPr="00A01EE1">
        <w:rPr>
          <w:rFonts w:ascii="Times New Roman" w:hAnsi="Times New Roman"/>
          <w:szCs w:val="28"/>
        </w:rPr>
        <w:t>11</w:t>
      </w:r>
    </w:p>
    <w:p w:rsidR="00866641" w:rsidRPr="00A01EE1" w:rsidRDefault="00A37B98" w:rsidP="00A37B98">
      <w:pPr>
        <w:pStyle w:val="a3"/>
        <w:tabs>
          <w:tab w:val="left" w:pos="7809"/>
        </w:tabs>
        <w:jc w:val="both"/>
        <w:rPr>
          <w:rFonts w:ascii="Times New Roman" w:hAnsi="Times New Roman"/>
          <w:szCs w:val="28"/>
        </w:rPr>
      </w:pPr>
      <w:r w:rsidRPr="00A01EE1">
        <w:rPr>
          <w:rFonts w:ascii="Times New Roman" w:hAnsi="Times New Roman"/>
          <w:szCs w:val="28"/>
        </w:rPr>
        <w:t xml:space="preserve"> </w:t>
      </w:r>
      <w:r w:rsidR="000E5128" w:rsidRPr="00A01EE1">
        <w:rPr>
          <w:rFonts w:ascii="Times New Roman" w:hAnsi="Times New Roman"/>
          <w:szCs w:val="28"/>
        </w:rPr>
        <w:t>с. Филоново</w:t>
      </w:r>
    </w:p>
    <w:p w:rsidR="00E81077" w:rsidRPr="00A01EE1" w:rsidRDefault="00E81077" w:rsidP="00A37B98">
      <w:pPr>
        <w:pStyle w:val="a3"/>
        <w:tabs>
          <w:tab w:val="left" w:pos="7809"/>
        </w:tabs>
        <w:jc w:val="both"/>
        <w:rPr>
          <w:rFonts w:ascii="Times New Roman" w:hAnsi="Times New Roman"/>
          <w:szCs w:val="28"/>
        </w:rPr>
      </w:pPr>
    </w:p>
    <w:p w:rsidR="00E81077" w:rsidRPr="00A01EE1" w:rsidRDefault="00E81077" w:rsidP="00A37B98">
      <w:pPr>
        <w:pStyle w:val="a3"/>
        <w:tabs>
          <w:tab w:val="left" w:pos="7809"/>
        </w:tabs>
        <w:jc w:val="both"/>
        <w:rPr>
          <w:rFonts w:ascii="Times New Roman" w:hAnsi="Times New Roman"/>
          <w:szCs w:val="28"/>
        </w:rPr>
      </w:pPr>
    </w:p>
    <w:p w:rsidR="00245A88" w:rsidRPr="00A01EE1" w:rsidRDefault="00245A88" w:rsidP="00245A88">
      <w:pPr>
        <w:outlineLvl w:val="0"/>
        <w:rPr>
          <w:b/>
          <w:bCs/>
          <w:color w:val="000000"/>
          <w:kern w:val="36"/>
          <w:sz w:val="28"/>
          <w:szCs w:val="28"/>
        </w:rPr>
      </w:pPr>
      <w:r w:rsidRPr="00A01EE1">
        <w:rPr>
          <w:b/>
          <w:bCs/>
          <w:color w:val="000000"/>
          <w:kern w:val="36"/>
          <w:sz w:val="28"/>
          <w:szCs w:val="28"/>
        </w:rPr>
        <w:t xml:space="preserve">О внесении изменений в постановление </w:t>
      </w:r>
    </w:p>
    <w:p w:rsidR="00245A88" w:rsidRPr="00A01EE1" w:rsidRDefault="00245A88" w:rsidP="00245A88">
      <w:pPr>
        <w:outlineLvl w:val="0"/>
        <w:rPr>
          <w:b/>
          <w:bCs/>
          <w:color w:val="000000"/>
          <w:kern w:val="36"/>
          <w:sz w:val="28"/>
          <w:szCs w:val="28"/>
        </w:rPr>
      </w:pPr>
      <w:r w:rsidRPr="00A01EE1">
        <w:rPr>
          <w:b/>
          <w:bCs/>
          <w:color w:val="000000"/>
          <w:kern w:val="36"/>
          <w:sz w:val="28"/>
          <w:szCs w:val="28"/>
        </w:rPr>
        <w:t>администрации Филоновского сельского</w:t>
      </w:r>
    </w:p>
    <w:p w:rsidR="00245A88" w:rsidRPr="00A01EE1" w:rsidRDefault="00245A88" w:rsidP="00245A88">
      <w:pPr>
        <w:outlineLvl w:val="0"/>
        <w:rPr>
          <w:b/>
          <w:bCs/>
          <w:color w:val="000000"/>
          <w:kern w:val="36"/>
          <w:sz w:val="28"/>
          <w:szCs w:val="28"/>
        </w:rPr>
      </w:pPr>
      <w:r w:rsidRPr="00A01EE1">
        <w:rPr>
          <w:b/>
          <w:bCs/>
          <w:color w:val="000000"/>
          <w:kern w:val="36"/>
          <w:sz w:val="28"/>
          <w:szCs w:val="28"/>
        </w:rPr>
        <w:t>поселения Богучарского муниципального района</w:t>
      </w:r>
    </w:p>
    <w:p w:rsidR="00245A88" w:rsidRPr="00A01EE1" w:rsidRDefault="00245A88" w:rsidP="00245A88">
      <w:pPr>
        <w:outlineLvl w:val="0"/>
        <w:rPr>
          <w:b/>
          <w:bCs/>
          <w:color w:val="000000"/>
          <w:kern w:val="36"/>
          <w:sz w:val="28"/>
          <w:szCs w:val="28"/>
        </w:rPr>
      </w:pPr>
      <w:r w:rsidRPr="00A01EE1">
        <w:rPr>
          <w:b/>
          <w:bCs/>
          <w:color w:val="000000"/>
          <w:kern w:val="36"/>
          <w:sz w:val="28"/>
          <w:szCs w:val="28"/>
        </w:rPr>
        <w:t>Воронежской области  от 02.05.2017  №18</w:t>
      </w:r>
    </w:p>
    <w:p w:rsidR="00245A88" w:rsidRPr="00A01EE1" w:rsidRDefault="00245A88" w:rsidP="00245A88">
      <w:pPr>
        <w:outlineLvl w:val="0"/>
        <w:rPr>
          <w:b/>
          <w:bCs/>
          <w:color w:val="000000"/>
          <w:kern w:val="36"/>
          <w:sz w:val="28"/>
          <w:szCs w:val="28"/>
        </w:rPr>
      </w:pPr>
      <w:r w:rsidRPr="00A01EE1">
        <w:rPr>
          <w:b/>
          <w:bCs/>
          <w:color w:val="000000"/>
          <w:kern w:val="36"/>
          <w:sz w:val="28"/>
          <w:szCs w:val="28"/>
        </w:rPr>
        <w:t xml:space="preserve"> «О  присвоении идентификационных номеров </w:t>
      </w:r>
    </w:p>
    <w:p w:rsidR="00245A88" w:rsidRPr="00A01EE1" w:rsidRDefault="00245A88" w:rsidP="00245A88">
      <w:pPr>
        <w:outlineLvl w:val="0"/>
        <w:rPr>
          <w:b/>
          <w:bCs/>
          <w:color w:val="000000"/>
          <w:kern w:val="36"/>
          <w:sz w:val="28"/>
          <w:szCs w:val="28"/>
        </w:rPr>
      </w:pPr>
      <w:r w:rsidRPr="00A01EE1">
        <w:rPr>
          <w:b/>
          <w:bCs/>
          <w:color w:val="000000"/>
          <w:kern w:val="36"/>
          <w:sz w:val="28"/>
          <w:szCs w:val="28"/>
        </w:rPr>
        <w:t xml:space="preserve">автомобильным дорогам местного значения </w:t>
      </w:r>
    </w:p>
    <w:p w:rsidR="00245A88" w:rsidRPr="00A01EE1" w:rsidRDefault="00245A88" w:rsidP="00245A88">
      <w:pPr>
        <w:outlineLvl w:val="0"/>
        <w:rPr>
          <w:b/>
          <w:bCs/>
          <w:color w:val="000000"/>
          <w:kern w:val="36"/>
          <w:sz w:val="28"/>
          <w:szCs w:val="28"/>
        </w:rPr>
      </w:pPr>
      <w:r w:rsidRPr="00A01EE1">
        <w:rPr>
          <w:b/>
          <w:bCs/>
          <w:color w:val="000000"/>
          <w:kern w:val="36"/>
          <w:sz w:val="28"/>
          <w:szCs w:val="28"/>
        </w:rPr>
        <w:t>Филоновского сельского поселения Богучарского</w:t>
      </w:r>
    </w:p>
    <w:p w:rsidR="00245A88" w:rsidRPr="00A01EE1" w:rsidRDefault="00245A88" w:rsidP="00245A88">
      <w:pPr>
        <w:outlineLvl w:val="0"/>
        <w:rPr>
          <w:b/>
          <w:bCs/>
          <w:color w:val="000000"/>
          <w:kern w:val="36"/>
          <w:sz w:val="28"/>
          <w:szCs w:val="28"/>
        </w:rPr>
      </w:pPr>
      <w:r w:rsidRPr="00A01EE1">
        <w:rPr>
          <w:b/>
          <w:bCs/>
          <w:color w:val="000000"/>
          <w:kern w:val="36"/>
          <w:sz w:val="28"/>
          <w:szCs w:val="28"/>
        </w:rPr>
        <w:t>муниципального района Воронежской области</w:t>
      </w:r>
    </w:p>
    <w:p w:rsidR="00245A88" w:rsidRPr="00A01EE1" w:rsidRDefault="00245A88" w:rsidP="00245A88">
      <w:pPr>
        <w:ind w:firstLine="709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245A88" w:rsidRPr="00A01EE1" w:rsidRDefault="00245A88" w:rsidP="00245A88">
      <w:pPr>
        <w:ind w:firstLine="708"/>
        <w:jc w:val="both"/>
        <w:rPr>
          <w:color w:val="003366"/>
          <w:sz w:val="28"/>
          <w:szCs w:val="28"/>
        </w:rPr>
      </w:pPr>
      <w:r w:rsidRPr="00A01EE1">
        <w:rPr>
          <w:sz w:val="28"/>
          <w:szCs w:val="28"/>
        </w:rPr>
        <w:t xml:space="preserve">В соответствии с ч. 4 ст. 14 Федерального закона от 06.10.2003 № 131-ФЗ «Об общих принципах организации местного самоуправления в Российской Федерации», ст. 13 Федерального закона от 08.11.2007 № 257-ФЗ «Об автомобильных дорогах </w:t>
      </w:r>
      <w:proofErr w:type="gramStart"/>
      <w:r w:rsidRPr="00A01EE1">
        <w:rPr>
          <w:sz w:val="28"/>
          <w:szCs w:val="28"/>
        </w:rPr>
        <w:t>и</w:t>
      </w:r>
      <w:proofErr w:type="gramEnd"/>
      <w:r w:rsidRPr="00A01EE1">
        <w:rPr>
          <w:sz w:val="28"/>
          <w:szCs w:val="28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п. 2 ст. 2 Закона Воронежской области от 10.11.2014 № 148-ОЗ «О закреплении отдельных вопросов местного значения за сельскими поселениями Воронежской области», приказом Министерства транспорта РФ от 07.02.2007 № 16 «</w:t>
      </w:r>
      <w:r w:rsidRPr="00A01EE1">
        <w:rPr>
          <w:bCs/>
          <w:color w:val="000000"/>
          <w:sz w:val="28"/>
          <w:szCs w:val="28"/>
          <w:shd w:val="clear" w:color="auto" w:fill="FFFFFF"/>
        </w:rPr>
        <w:t>Об утверждении Правил присвоения автомобильным дорогам идентификационных номеров»,</w:t>
      </w:r>
      <w:r w:rsidRPr="00A01EE1">
        <w:rPr>
          <w:sz w:val="28"/>
          <w:szCs w:val="28"/>
        </w:rPr>
        <w:t xml:space="preserve"> </w:t>
      </w:r>
      <w:r w:rsidRPr="00A01EE1">
        <w:rPr>
          <w:color w:val="000000"/>
          <w:spacing w:val="3"/>
          <w:sz w:val="28"/>
          <w:szCs w:val="28"/>
        </w:rPr>
        <w:t xml:space="preserve">Уставом Филоновского сельского поселения Богучарского муниципального Воронежской области (далее </w:t>
      </w:r>
      <w:r w:rsidR="00A01EE1" w:rsidRPr="00A01EE1">
        <w:rPr>
          <w:color w:val="000000"/>
          <w:spacing w:val="3"/>
          <w:sz w:val="28"/>
          <w:szCs w:val="28"/>
        </w:rPr>
        <w:t>-</w:t>
      </w:r>
      <w:r w:rsidRPr="00A01EE1">
        <w:rPr>
          <w:color w:val="000000"/>
          <w:spacing w:val="3"/>
          <w:sz w:val="28"/>
          <w:szCs w:val="28"/>
        </w:rPr>
        <w:t xml:space="preserve"> Филоновское сельское поселение), администрация </w:t>
      </w:r>
      <w:proofErr w:type="spellStart"/>
      <w:r w:rsidRPr="00A01EE1">
        <w:rPr>
          <w:color w:val="000000"/>
          <w:spacing w:val="3"/>
          <w:sz w:val="28"/>
          <w:szCs w:val="28"/>
        </w:rPr>
        <w:t>Филоновского</w:t>
      </w:r>
      <w:proofErr w:type="spellEnd"/>
      <w:r w:rsidRPr="00A01EE1">
        <w:rPr>
          <w:color w:val="000000"/>
          <w:spacing w:val="3"/>
          <w:sz w:val="28"/>
          <w:szCs w:val="28"/>
        </w:rPr>
        <w:t xml:space="preserve"> сельского поселения </w:t>
      </w:r>
      <w:proofErr w:type="spellStart"/>
      <w:proofErr w:type="gramStart"/>
      <w:r w:rsidRPr="00A01EE1">
        <w:rPr>
          <w:b/>
          <w:color w:val="000000"/>
          <w:spacing w:val="3"/>
          <w:sz w:val="28"/>
          <w:szCs w:val="28"/>
        </w:rPr>
        <w:t>п</w:t>
      </w:r>
      <w:proofErr w:type="spellEnd"/>
      <w:proofErr w:type="gramEnd"/>
      <w:r w:rsidRPr="00A01EE1">
        <w:rPr>
          <w:b/>
          <w:color w:val="000000"/>
          <w:spacing w:val="3"/>
          <w:sz w:val="28"/>
          <w:szCs w:val="28"/>
        </w:rPr>
        <w:t xml:space="preserve"> о с т а </w:t>
      </w:r>
      <w:proofErr w:type="spellStart"/>
      <w:r w:rsidRPr="00A01EE1">
        <w:rPr>
          <w:b/>
          <w:color w:val="000000"/>
          <w:spacing w:val="3"/>
          <w:sz w:val="28"/>
          <w:szCs w:val="28"/>
        </w:rPr>
        <w:t>н</w:t>
      </w:r>
      <w:proofErr w:type="spellEnd"/>
      <w:r w:rsidRPr="00A01EE1">
        <w:rPr>
          <w:b/>
          <w:color w:val="000000"/>
          <w:spacing w:val="3"/>
          <w:sz w:val="28"/>
          <w:szCs w:val="28"/>
        </w:rPr>
        <w:t xml:space="preserve"> о в л я е т:</w:t>
      </w:r>
      <w:r w:rsidRPr="00A01EE1">
        <w:rPr>
          <w:color w:val="003366"/>
          <w:sz w:val="28"/>
          <w:szCs w:val="28"/>
        </w:rPr>
        <w:t xml:space="preserve"> </w:t>
      </w:r>
    </w:p>
    <w:p w:rsidR="00245A88" w:rsidRPr="00A01EE1" w:rsidRDefault="00245A88" w:rsidP="00461B84">
      <w:pPr>
        <w:widowControl/>
        <w:autoSpaceDE/>
        <w:autoSpaceDN/>
        <w:adjustRightInd/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A01EE1">
        <w:rPr>
          <w:bCs/>
          <w:color w:val="000000"/>
          <w:kern w:val="36"/>
          <w:sz w:val="28"/>
          <w:szCs w:val="28"/>
        </w:rPr>
        <w:t xml:space="preserve">1.Приложение №2 к постановлению изложить в новой редакции, </w:t>
      </w:r>
      <w:proofErr w:type="gramStart"/>
      <w:r w:rsidRPr="00A01EE1">
        <w:rPr>
          <w:bCs/>
          <w:color w:val="000000"/>
          <w:kern w:val="36"/>
          <w:sz w:val="28"/>
          <w:szCs w:val="28"/>
        </w:rPr>
        <w:t>согла</w:t>
      </w:r>
      <w:r w:rsidR="00461B84" w:rsidRPr="00A01EE1">
        <w:rPr>
          <w:bCs/>
          <w:color w:val="000000"/>
          <w:kern w:val="36"/>
          <w:sz w:val="28"/>
          <w:szCs w:val="28"/>
        </w:rPr>
        <w:t>сно приложения</w:t>
      </w:r>
      <w:proofErr w:type="gramEnd"/>
      <w:r w:rsidR="00461B84" w:rsidRPr="00A01EE1">
        <w:rPr>
          <w:bCs/>
          <w:color w:val="000000"/>
          <w:kern w:val="36"/>
          <w:sz w:val="28"/>
          <w:szCs w:val="28"/>
        </w:rPr>
        <w:t xml:space="preserve"> №1 к настоящему п</w:t>
      </w:r>
      <w:r w:rsidRPr="00A01EE1">
        <w:rPr>
          <w:bCs/>
          <w:color w:val="000000"/>
          <w:kern w:val="36"/>
          <w:sz w:val="28"/>
          <w:szCs w:val="28"/>
        </w:rPr>
        <w:t>остановлению</w:t>
      </w:r>
      <w:r w:rsidR="00461B84" w:rsidRPr="00A01EE1">
        <w:rPr>
          <w:bCs/>
          <w:color w:val="000000"/>
          <w:kern w:val="36"/>
          <w:sz w:val="28"/>
          <w:szCs w:val="28"/>
        </w:rPr>
        <w:t>.</w:t>
      </w:r>
    </w:p>
    <w:p w:rsidR="00245A88" w:rsidRPr="00A01EE1" w:rsidRDefault="00461B84" w:rsidP="00461B8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1EE1">
        <w:rPr>
          <w:sz w:val="28"/>
          <w:szCs w:val="28"/>
        </w:rPr>
        <w:t xml:space="preserve">         2.</w:t>
      </w:r>
      <w:proofErr w:type="gramStart"/>
      <w:r w:rsidR="00245A88" w:rsidRPr="00A01EE1">
        <w:rPr>
          <w:sz w:val="28"/>
          <w:szCs w:val="28"/>
        </w:rPr>
        <w:t>Контроль за</w:t>
      </w:r>
      <w:proofErr w:type="gramEnd"/>
      <w:r w:rsidR="00245A88" w:rsidRPr="00A01EE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61B84" w:rsidRPr="00A01EE1" w:rsidRDefault="00461B84" w:rsidP="00461B84">
      <w:pPr>
        <w:widowControl/>
        <w:autoSpaceDE/>
        <w:autoSpaceDN/>
        <w:adjustRightInd/>
        <w:ind w:left="426"/>
        <w:jc w:val="both"/>
        <w:rPr>
          <w:sz w:val="28"/>
          <w:szCs w:val="28"/>
        </w:rPr>
      </w:pPr>
    </w:p>
    <w:p w:rsidR="00245A88" w:rsidRPr="00A01EE1" w:rsidRDefault="00245A88" w:rsidP="00245A88">
      <w:pPr>
        <w:jc w:val="both"/>
        <w:rPr>
          <w:sz w:val="28"/>
          <w:szCs w:val="28"/>
        </w:rPr>
      </w:pPr>
    </w:p>
    <w:p w:rsidR="00245A88" w:rsidRPr="00A01EE1" w:rsidRDefault="00245A88" w:rsidP="00245A88">
      <w:pPr>
        <w:jc w:val="both"/>
        <w:rPr>
          <w:sz w:val="28"/>
          <w:szCs w:val="28"/>
        </w:rPr>
      </w:pPr>
    </w:p>
    <w:p w:rsidR="00245A88" w:rsidRPr="00A01EE1" w:rsidRDefault="00245A88" w:rsidP="00245A88">
      <w:pPr>
        <w:jc w:val="both"/>
        <w:rPr>
          <w:sz w:val="28"/>
          <w:szCs w:val="28"/>
        </w:rPr>
      </w:pPr>
      <w:r w:rsidRPr="00A01EE1">
        <w:rPr>
          <w:color w:val="000000"/>
          <w:sz w:val="28"/>
          <w:szCs w:val="28"/>
        </w:rPr>
        <w:t> </w:t>
      </w:r>
      <w:r w:rsidR="00461B84" w:rsidRPr="00A01EE1">
        <w:rPr>
          <w:color w:val="000000"/>
          <w:sz w:val="28"/>
          <w:szCs w:val="28"/>
        </w:rPr>
        <w:t xml:space="preserve">Глава Филоновского сельского поселения                                </w:t>
      </w:r>
      <w:r w:rsidR="00940839" w:rsidRPr="00A01EE1">
        <w:rPr>
          <w:color w:val="000000"/>
          <w:sz w:val="28"/>
          <w:szCs w:val="28"/>
        </w:rPr>
        <w:t>Жуковская И.В.</w:t>
      </w:r>
    </w:p>
    <w:p w:rsidR="00245A88" w:rsidRDefault="00245A88" w:rsidP="00245A88">
      <w:pPr>
        <w:jc w:val="both"/>
      </w:pPr>
    </w:p>
    <w:p w:rsidR="00245A88" w:rsidRDefault="00245A88" w:rsidP="00245A88">
      <w:pPr>
        <w:jc w:val="both"/>
      </w:pPr>
    </w:p>
    <w:p w:rsidR="00245A88" w:rsidRPr="00FA4356" w:rsidRDefault="00FA4356" w:rsidP="00A01EE1">
      <w:pPr>
        <w:rPr>
          <w:bCs/>
          <w:color w:val="000000"/>
          <w:kern w:val="36"/>
          <w:sz w:val="24"/>
          <w:szCs w:val="24"/>
        </w:rPr>
      </w:pPr>
      <w:r>
        <w:lastRenderedPageBreak/>
        <w:t xml:space="preserve">                                                                                               </w:t>
      </w:r>
      <w:r w:rsidR="00940839">
        <w:t xml:space="preserve">  </w:t>
      </w:r>
      <w:r>
        <w:t xml:space="preserve">  </w:t>
      </w:r>
      <w:r w:rsidR="00461B84" w:rsidRPr="00FA4356">
        <w:rPr>
          <w:bCs/>
          <w:color w:val="000000"/>
          <w:kern w:val="36"/>
          <w:sz w:val="24"/>
          <w:szCs w:val="24"/>
        </w:rPr>
        <w:t>Приложение № 1</w:t>
      </w:r>
    </w:p>
    <w:p w:rsidR="00245A88" w:rsidRPr="00FA4356" w:rsidRDefault="00461B84" w:rsidP="00461B84">
      <w:pPr>
        <w:jc w:val="center"/>
        <w:rPr>
          <w:bCs/>
          <w:color w:val="000000"/>
          <w:kern w:val="36"/>
          <w:sz w:val="24"/>
          <w:szCs w:val="24"/>
        </w:rPr>
      </w:pPr>
      <w:r w:rsidRPr="00FA4356">
        <w:rPr>
          <w:bCs/>
          <w:color w:val="000000"/>
          <w:kern w:val="36"/>
          <w:sz w:val="24"/>
          <w:szCs w:val="24"/>
        </w:rPr>
        <w:t xml:space="preserve">                                  </w:t>
      </w:r>
      <w:r w:rsidR="00FA4356">
        <w:rPr>
          <w:bCs/>
          <w:color w:val="000000"/>
          <w:kern w:val="36"/>
          <w:sz w:val="24"/>
          <w:szCs w:val="24"/>
        </w:rPr>
        <w:t xml:space="preserve">                               </w:t>
      </w:r>
      <w:r w:rsidRPr="00FA4356">
        <w:rPr>
          <w:bCs/>
          <w:color w:val="000000"/>
          <w:kern w:val="36"/>
          <w:sz w:val="24"/>
          <w:szCs w:val="24"/>
        </w:rPr>
        <w:t xml:space="preserve"> </w:t>
      </w:r>
      <w:r w:rsidR="00245A88" w:rsidRPr="00FA4356">
        <w:rPr>
          <w:bCs/>
          <w:color w:val="000000"/>
          <w:kern w:val="36"/>
          <w:sz w:val="24"/>
          <w:szCs w:val="24"/>
        </w:rPr>
        <w:t>к постановлению администрации</w:t>
      </w:r>
    </w:p>
    <w:p w:rsidR="00245A88" w:rsidRPr="00FA4356" w:rsidRDefault="00FA4356" w:rsidP="00FA4356">
      <w:pPr>
        <w:jc w:val="center"/>
        <w:rPr>
          <w:bCs/>
          <w:color w:val="000000"/>
          <w:kern w:val="36"/>
          <w:sz w:val="24"/>
          <w:szCs w:val="24"/>
        </w:rPr>
      </w:pPr>
      <w:r>
        <w:rPr>
          <w:bCs/>
          <w:color w:val="000000"/>
          <w:kern w:val="36"/>
          <w:sz w:val="24"/>
          <w:szCs w:val="24"/>
        </w:rPr>
        <w:t xml:space="preserve">                                                                    </w:t>
      </w:r>
      <w:r w:rsidR="00245A88" w:rsidRPr="00FA4356">
        <w:rPr>
          <w:bCs/>
          <w:color w:val="000000"/>
          <w:kern w:val="36"/>
          <w:sz w:val="24"/>
          <w:szCs w:val="24"/>
        </w:rPr>
        <w:t>Филоновского сельского поселения</w:t>
      </w:r>
    </w:p>
    <w:p w:rsidR="00245A88" w:rsidRPr="00FA4356" w:rsidRDefault="00461B84" w:rsidP="00461B84">
      <w:pPr>
        <w:jc w:val="center"/>
        <w:rPr>
          <w:bCs/>
          <w:color w:val="000000"/>
          <w:kern w:val="36"/>
          <w:sz w:val="24"/>
          <w:szCs w:val="24"/>
        </w:rPr>
      </w:pPr>
      <w:r w:rsidRPr="00FA4356">
        <w:rPr>
          <w:bCs/>
          <w:color w:val="000000"/>
          <w:kern w:val="36"/>
          <w:sz w:val="24"/>
          <w:szCs w:val="24"/>
        </w:rPr>
        <w:t xml:space="preserve">                                       </w:t>
      </w:r>
      <w:r w:rsidR="00FA4356">
        <w:rPr>
          <w:bCs/>
          <w:color w:val="000000"/>
          <w:kern w:val="36"/>
          <w:sz w:val="24"/>
          <w:szCs w:val="24"/>
        </w:rPr>
        <w:t xml:space="preserve">   </w:t>
      </w:r>
      <w:r w:rsidR="00FA4356" w:rsidRPr="00FA4356">
        <w:rPr>
          <w:bCs/>
          <w:color w:val="000000"/>
          <w:kern w:val="36"/>
          <w:sz w:val="24"/>
          <w:szCs w:val="24"/>
        </w:rPr>
        <w:t xml:space="preserve">от </w:t>
      </w:r>
      <w:r w:rsidR="00940839">
        <w:rPr>
          <w:bCs/>
          <w:color w:val="000000"/>
          <w:kern w:val="36"/>
          <w:sz w:val="24"/>
          <w:szCs w:val="24"/>
        </w:rPr>
        <w:t>13</w:t>
      </w:r>
      <w:r w:rsidR="004F6C69">
        <w:rPr>
          <w:bCs/>
          <w:color w:val="000000"/>
          <w:kern w:val="36"/>
          <w:sz w:val="24"/>
          <w:szCs w:val="24"/>
        </w:rPr>
        <w:t>.03.2023</w:t>
      </w:r>
      <w:r w:rsidR="00245A88" w:rsidRPr="00FA4356">
        <w:rPr>
          <w:bCs/>
          <w:color w:val="000000"/>
          <w:kern w:val="36"/>
          <w:sz w:val="24"/>
          <w:szCs w:val="24"/>
        </w:rPr>
        <w:t xml:space="preserve"> № </w:t>
      </w:r>
      <w:r w:rsidR="00940839">
        <w:rPr>
          <w:bCs/>
          <w:color w:val="000000"/>
          <w:kern w:val="36"/>
          <w:sz w:val="24"/>
          <w:szCs w:val="24"/>
        </w:rPr>
        <w:t>11</w:t>
      </w:r>
    </w:p>
    <w:p w:rsidR="00461B84" w:rsidRDefault="00461B84" w:rsidP="00461B84">
      <w:pPr>
        <w:jc w:val="center"/>
        <w:rPr>
          <w:bCs/>
          <w:color w:val="000000"/>
          <w:kern w:val="36"/>
          <w:sz w:val="28"/>
          <w:szCs w:val="28"/>
        </w:rPr>
      </w:pPr>
    </w:p>
    <w:p w:rsidR="00FA4356" w:rsidRDefault="00FA4356" w:rsidP="00FA4356">
      <w:pPr>
        <w:shd w:val="clear" w:color="auto" w:fill="FFFFFF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Перечень автомобильных дорог местного значения общего пользования</w:t>
      </w:r>
      <w:r>
        <w:rPr>
          <w:color w:val="000000"/>
          <w:sz w:val="24"/>
          <w:szCs w:val="24"/>
        </w:rPr>
        <w:t xml:space="preserve">               </w:t>
      </w:r>
    </w:p>
    <w:p w:rsidR="00FA4356" w:rsidRDefault="00FA4356" w:rsidP="00FA4356">
      <w:pPr>
        <w:shd w:val="clear" w:color="auto" w:fill="FFFFFF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>
        <w:rPr>
          <w:b/>
          <w:bCs/>
          <w:color w:val="000000"/>
          <w:sz w:val="24"/>
          <w:szCs w:val="24"/>
        </w:rPr>
        <w:t xml:space="preserve">Филоновского сельского поселения Богучарского муниципального района  </w:t>
      </w:r>
    </w:p>
    <w:p w:rsidR="00FA4356" w:rsidRDefault="00FA4356" w:rsidP="00FA4356">
      <w:pPr>
        <w:shd w:val="clear" w:color="auto" w:fill="FFFFFF"/>
        <w:spacing w:after="100" w:afterAutospacing="1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Воронежской области</w:t>
      </w:r>
    </w:p>
    <w:tbl>
      <w:tblPr>
        <w:tblW w:w="9435" w:type="dxa"/>
        <w:shd w:val="clear" w:color="auto" w:fill="FFFFFF"/>
        <w:tblLook w:val="04A0"/>
      </w:tblPr>
      <w:tblGrid>
        <w:gridCol w:w="549"/>
        <w:gridCol w:w="3577"/>
        <w:gridCol w:w="2718"/>
        <w:gridCol w:w="2591"/>
      </w:tblGrid>
      <w:tr w:rsidR="00FA4356" w:rsidTr="00FA4356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Идентификационный номер автомобильной дороги</w:t>
            </w:r>
          </w:p>
        </w:tc>
      </w:tr>
      <w:tr w:rsidR="00FA4356" w:rsidTr="00FA4356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</w:tr>
      <w:tr w:rsidR="00FA4356" w:rsidTr="00FA4356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Дорога (асфальт 1300м, грунт 100 м)</w:t>
            </w:r>
          </w:p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ширина – 5 м</w:t>
            </w:r>
          </w:p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Протяженность – </w:t>
            </w:r>
          </w:p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1,4 км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с.Филоново</w:t>
            </w:r>
          </w:p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color w:val="000000"/>
                <w:sz w:val="24"/>
                <w:szCs w:val="24"/>
              </w:rPr>
              <w:t>олодежная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20 205 852  ОП МП 01</w:t>
            </w:r>
          </w:p>
        </w:tc>
      </w:tr>
      <w:tr w:rsidR="00FA4356" w:rsidTr="00FA4356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Дорога (асфальт), ширина – 3 м, протяженность –  1км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с.Филоново</w:t>
            </w:r>
          </w:p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color w:val="000000"/>
                <w:sz w:val="24"/>
                <w:szCs w:val="24"/>
              </w:rPr>
              <w:t>апаева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20 205 852 ОП МП 02</w:t>
            </w:r>
          </w:p>
        </w:tc>
      </w:tr>
      <w:tr w:rsidR="00FA4356" w:rsidTr="00FA4356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Дорога (асфальт), ширина – 3 м, протяженность – 0,65км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с.Филоново</w:t>
            </w:r>
          </w:p>
          <w:p w:rsidR="00FA4356" w:rsidRDefault="00FA435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орожный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20 205 852  ОП МП 03</w:t>
            </w:r>
          </w:p>
        </w:tc>
      </w:tr>
      <w:tr w:rsidR="00FA4356" w:rsidTr="00FA4356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Дорога (асфальт), ширина – 3 м, протяженность – 0,7 км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с.Филоново</w:t>
            </w:r>
          </w:p>
          <w:p w:rsidR="00FA4356" w:rsidRDefault="00FA435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>
              <w:rPr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color w:val="000000"/>
                <w:sz w:val="24"/>
                <w:szCs w:val="24"/>
              </w:rPr>
              <w:t>ишневый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20 205 852  ОП МП 04</w:t>
            </w:r>
          </w:p>
        </w:tc>
      </w:tr>
      <w:tr w:rsidR="00FA4356" w:rsidTr="00FA4356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Дорога (грунт), ширина – 5 м, протяженность – 0,5 км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с.Филоново</w:t>
            </w:r>
          </w:p>
          <w:p w:rsidR="00FA4356" w:rsidRDefault="00FA435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пер</w:t>
            </w:r>
            <w:proofErr w:type="gramStart"/>
            <w:r>
              <w:rPr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color w:val="000000"/>
                <w:sz w:val="24"/>
                <w:szCs w:val="24"/>
              </w:rPr>
              <w:t>ерезовый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20 205 852 ОП МП 05</w:t>
            </w:r>
          </w:p>
        </w:tc>
      </w:tr>
      <w:tr w:rsidR="00FA4356" w:rsidTr="00FA4356">
        <w:tc>
          <w:tcPr>
            <w:tcW w:w="943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A4356" w:rsidTr="00FA4356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Дорога (грунт 400м, асфальт 700м), ширина – 5 м, протяженность – 1,1 км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с.Филоново     </w:t>
            </w:r>
          </w:p>
          <w:p w:rsidR="00FA4356" w:rsidRDefault="00FA435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</w:t>
            </w:r>
            <w:proofErr w:type="gramStart"/>
            <w:r>
              <w:rPr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color w:val="000000"/>
                <w:sz w:val="24"/>
                <w:szCs w:val="24"/>
              </w:rPr>
              <w:t>есной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20 205 852 ОП МП 06</w:t>
            </w:r>
          </w:p>
        </w:tc>
      </w:tr>
      <w:tr w:rsidR="00FA4356" w:rsidTr="00FA4356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4F6C69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Дорога (асфальт</w:t>
            </w:r>
            <w:r w:rsidR="00FA4356">
              <w:rPr>
                <w:color w:val="000000"/>
                <w:sz w:val="24"/>
                <w:szCs w:val="24"/>
              </w:rPr>
              <w:t>), ширина – 3,5 м, протяженность – 0,3 км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с.Филоново</w:t>
            </w:r>
          </w:p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</w:t>
            </w:r>
            <w:proofErr w:type="gramStart"/>
            <w:r>
              <w:rPr>
                <w:color w:val="000000"/>
                <w:sz w:val="24"/>
                <w:szCs w:val="24"/>
              </w:rPr>
              <w:t>.Ш</w:t>
            </w:r>
            <w:proofErr w:type="gramEnd"/>
            <w:r>
              <w:rPr>
                <w:color w:val="000000"/>
                <w:sz w:val="24"/>
                <w:szCs w:val="24"/>
              </w:rPr>
              <w:t>кольный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20 205 852  ОП МП 07</w:t>
            </w:r>
          </w:p>
        </w:tc>
      </w:tr>
      <w:tr w:rsidR="00FA4356" w:rsidTr="00FA4356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Дорога (асфальт 1800м, грунт 200м), ширина – 3 м, протяженность – 2,0 км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с.Филоново</w:t>
            </w:r>
          </w:p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color w:val="000000"/>
                <w:sz w:val="24"/>
                <w:szCs w:val="24"/>
              </w:rPr>
              <w:t>тепная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20 205 852  ОП МП 08</w:t>
            </w:r>
          </w:p>
        </w:tc>
      </w:tr>
      <w:tr w:rsidR="00FA4356" w:rsidTr="00FA4356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Дорога (грунт), ширина – 5 м, протяженность – 2,5 км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  <w:proofErr w:type="gramStart"/>
            <w:r>
              <w:rPr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color w:val="000000"/>
                <w:sz w:val="24"/>
                <w:szCs w:val="24"/>
              </w:rPr>
              <w:t>ихий Дон</w:t>
            </w:r>
          </w:p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онская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20 205 852 ОП МП 09</w:t>
            </w:r>
          </w:p>
        </w:tc>
      </w:tr>
      <w:tr w:rsidR="00FA4356" w:rsidTr="00FA4356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Дорога (грунт 600м, асфальт 1000м), ширина – 5 м, протяженность – 1,6 км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ерещепное</w:t>
            </w:r>
            <w:proofErr w:type="spellEnd"/>
          </w:p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</w:t>
            </w:r>
            <w:proofErr w:type="gramStart"/>
            <w:r>
              <w:rPr>
                <w:color w:val="000000"/>
                <w:sz w:val="24"/>
                <w:szCs w:val="24"/>
              </w:rPr>
              <w:t>.Ш</w:t>
            </w:r>
            <w:proofErr w:type="gramEnd"/>
            <w:r>
              <w:rPr>
                <w:color w:val="000000"/>
                <w:sz w:val="24"/>
                <w:szCs w:val="24"/>
              </w:rPr>
              <w:t>кольный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20 205 852  ОП МП 10</w:t>
            </w:r>
          </w:p>
        </w:tc>
      </w:tr>
      <w:tr w:rsidR="00FA4356" w:rsidTr="00FA4356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4F6C69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Дорога (асфальт)</w:t>
            </w:r>
            <w:r w:rsidR="00FA4356">
              <w:rPr>
                <w:color w:val="000000"/>
                <w:sz w:val="24"/>
                <w:szCs w:val="24"/>
              </w:rPr>
              <w:t>, ш</w:t>
            </w:r>
            <w:r>
              <w:rPr>
                <w:color w:val="000000"/>
                <w:sz w:val="24"/>
                <w:szCs w:val="24"/>
              </w:rPr>
              <w:t>ирина – 3,5 м, протяженность – 2</w:t>
            </w:r>
            <w:r w:rsidR="00FA4356">
              <w:rPr>
                <w:color w:val="000000"/>
                <w:sz w:val="24"/>
                <w:szCs w:val="24"/>
              </w:rPr>
              <w:t>,3 км</w:t>
            </w:r>
          </w:p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ерещепное</w:t>
            </w:r>
            <w:proofErr w:type="spellEnd"/>
          </w:p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color w:val="000000"/>
                <w:sz w:val="24"/>
                <w:szCs w:val="24"/>
              </w:rPr>
              <w:t>ира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20 205 852  ОП МП 11</w:t>
            </w:r>
          </w:p>
        </w:tc>
      </w:tr>
      <w:tr w:rsidR="00FA4356" w:rsidTr="00FA4356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4F6C69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Дорога (асфальт</w:t>
            </w:r>
            <w:r w:rsidR="00FA4356">
              <w:rPr>
                <w:color w:val="000000"/>
                <w:sz w:val="24"/>
                <w:szCs w:val="24"/>
              </w:rPr>
              <w:t>), ширина – 3,5 м, протяженность – 0,7 км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ерещепное</w:t>
            </w:r>
            <w:proofErr w:type="spellEnd"/>
          </w:p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color w:val="000000"/>
                <w:sz w:val="24"/>
                <w:szCs w:val="24"/>
              </w:rPr>
              <w:t>уговая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20 205 852  ОП МП 12</w:t>
            </w:r>
          </w:p>
        </w:tc>
      </w:tr>
      <w:tr w:rsidR="00FA4356" w:rsidTr="00FA4356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Дорога (грунт), ширина – 5 м, протяженность – 0,7 км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ерещепное</w:t>
            </w:r>
            <w:proofErr w:type="spellEnd"/>
          </w:p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</w:t>
            </w:r>
            <w:proofErr w:type="gramStart"/>
            <w:r>
              <w:rPr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color w:val="000000"/>
                <w:sz w:val="24"/>
                <w:szCs w:val="24"/>
              </w:rPr>
              <w:t>еленый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20 205 852  ОП МП 13</w:t>
            </w:r>
          </w:p>
        </w:tc>
      </w:tr>
      <w:tr w:rsidR="00FA4356" w:rsidTr="00FA4356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Дорога (грунт), ширина – 5 м, протяженность – 1,7 км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color w:val="000000"/>
                <w:sz w:val="24"/>
                <w:szCs w:val="24"/>
              </w:rPr>
              <w:t>вобода</w:t>
            </w:r>
          </w:p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color w:val="000000"/>
                <w:sz w:val="24"/>
                <w:szCs w:val="24"/>
              </w:rPr>
              <w:t>.Ц</w:t>
            </w:r>
            <w:proofErr w:type="gramEnd"/>
            <w:r>
              <w:rPr>
                <w:color w:val="000000"/>
                <w:sz w:val="24"/>
                <w:szCs w:val="24"/>
              </w:rPr>
              <w:t>ентральная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20 205 852  ОП МП 14</w:t>
            </w:r>
          </w:p>
        </w:tc>
      </w:tr>
      <w:tr w:rsidR="00FA4356" w:rsidTr="00FA4356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Дорога (асфальт), ширина – 3 м, протяженность – 1,8 км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color w:val="000000"/>
                <w:sz w:val="24"/>
                <w:szCs w:val="24"/>
              </w:rPr>
              <w:t>вобода</w:t>
            </w:r>
          </w:p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color w:val="000000"/>
                <w:sz w:val="24"/>
                <w:szCs w:val="24"/>
              </w:rPr>
              <w:t>.Ю</w:t>
            </w:r>
            <w:proofErr w:type="gramEnd"/>
            <w:r>
              <w:rPr>
                <w:color w:val="000000"/>
                <w:sz w:val="24"/>
                <w:szCs w:val="24"/>
              </w:rPr>
              <w:t>жная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20 205 852 ОП МП 15</w:t>
            </w:r>
          </w:p>
        </w:tc>
      </w:tr>
      <w:tr w:rsidR="00FA4356" w:rsidTr="00FA4356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Дорога (грунт), ширина – 5 м, протяженность – 1,1 км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color w:val="000000"/>
                <w:sz w:val="24"/>
                <w:szCs w:val="24"/>
              </w:rPr>
              <w:t>вобода</w:t>
            </w:r>
          </w:p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color w:val="000000"/>
                <w:sz w:val="24"/>
                <w:szCs w:val="24"/>
              </w:rPr>
              <w:t>олнечная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356" w:rsidRDefault="00FA4356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20 205 852  ОП МП 16</w:t>
            </w:r>
          </w:p>
        </w:tc>
      </w:tr>
    </w:tbl>
    <w:p w:rsidR="00FA4356" w:rsidRDefault="00FA4356" w:rsidP="00FA435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45A88" w:rsidRDefault="00245A88" w:rsidP="00245A88">
      <w:pPr>
        <w:jc w:val="center"/>
        <w:rPr>
          <w:bCs/>
          <w:color w:val="000000"/>
          <w:kern w:val="36"/>
          <w:sz w:val="28"/>
          <w:szCs w:val="28"/>
        </w:rPr>
      </w:pPr>
    </w:p>
    <w:sectPr w:rsidR="00245A88" w:rsidSect="00DA4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46EBB"/>
    <w:multiLevelType w:val="hybridMultilevel"/>
    <w:tmpl w:val="54F0F3C2"/>
    <w:lvl w:ilvl="0" w:tplc="0DA0FD1A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2C1FAD"/>
    <w:multiLevelType w:val="hybridMultilevel"/>
    <w:tmpl w:val="F21CD1F6"/>
    <w:lvl w:ilvl="0" w:tplc="1FB835B8">
      <w:start w:val="1"/>
      <w:numFmt w:val="decimal"/>
      <w:lvlText w:val="%1."/>
      <w:lvlJc w:val="left"/>
      <w:pPr>
        <w:ind w:left="786" w:hanging="360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866641"/>
    <w:rsid w:val="000166B8"/>
    <w:rsid w:val="0003603E"/>
    <w:rsid w:val="00085772"/>
    <w:rsid w:val="000E5128"/>
    <w:rsid w:val="000F3003"/>
    <w:rsid w:val="00157B32"/>
    <w:rsid w:val="0017026F"/>
    <w:rsid w:val="00173536"/>
    <w:rsid w:val="001917AD"/>
    <w:rsid w:val="001A2C4A"/>
    <w:rsid w:val="001C5CB2"/>
    <w:rsid w:val="001C77D3"/>
    <w:rsid w:val="001E36A1"/>
    <w:rsid w:val="001E5256"/>
    <w:rsid w:val="00245A88"/>
    <w:rsid w:val="00256DA4"/>
    <w:rsid w:val="0027119A"/>
    <w:rsid w:val="00295955"/>
    <w:rsid w:val="002E0708"/>
    <w:rsid w:val="002F75C4"/>
    <w:rsid w:val="00327684"/>
    <w:rsid w:val="00341A61"/>
    <w:rsid w:val="003A33B7"/>
    <w:rsid w:val="00403481"/>
    <w:rsid w:val="004348C1"/>
    <w:rsid w:val="00434D10"/>
    <w:rsid w:val="00461B84"/>
    <w:rsid w:val="004935C2"/>
    <w:rsid w:val="004966CF"/>
    <w:rsid w:val="004D00F3"/>
    <w:rsid w:val="004D61EA"/>
    <w:rsid w:val="004F6C69"/>
    <w:rsid w:val="00504E9A"/>
    <w:rsid w:val="00516777"/>
    <w:rsid w:val="0054566F"/>
    <w:rsid w:val="00577F16"/>
    <w:rsid w:val="005B70C2"/>
    <w:rsid w:val="005D2A96"/>
    <w:rsid w:val="00600535"/>
    <w:rsid w:val="00623260"/>
    <w:rsid w:val="00623CC6"/>
    <w:rsid w:val="006564D7"/>
    <w:rsid w:val="00671539"/>
    <w:rsid w:val="006D683F"/>
    <w:rsid w:val="006F3EEA"/>
    <w:rsid w:val="00710223"/>
    <w:rsid w:val="00711434"/>
    <w:rsid w:val="007411E3"/>
    <w:rsid w:val="0074598F"/>
    <w:rsid w:val="00756C38"/>
    <w:rsid w:val="00764599"/>
    <w:rsid w:val="0078182E"/>
    <w:rsid w:val="00797AFE"/>
    <w:rsid w:val="00807019"/>
    <w:rsid w:val="00845F77"/>
    <w:rsid w:val="00866641"/>
    <w:rsid w:val="008D0AFC"/>
    <w:rsid w:val="008E0947"/>
    <w:rsid w:val="00940839"/>
    <w:rsid w:val="009A1595"/>
    <w:rsid w:val="009C22FD"/>
    <w:rsid w:val="00A01EE1"/>
    <w:rsid w:val="00A1115C"/>
    <w:rsid w:val="00A37B98"/>
    <w:rsid w:val="00A53209"/>
    <w:rsid w:val="00A94C24"/>
    <w:rsid w:val="00AE7080"/>
    <w:rsid w:val="00B45D88"/>
    <w:rsid w:val="00BE727D"/>
    <w:rsid w:val="00BF524B"/>
    <w:rsid w:val="00C42241"/>
    <w:rsid w:val="00C54B9F"/>
    <w:rsid w:val="00C67C87"/>
    <w:rsid w:val="00C97B3D"/>
    <w:rsid w:val="00CC6A49"/>
    <w:rsid w:val="00CE5BEE"/>
    <w:rsid w:val="00D250FF"/>
    <w:rsid w:val="00D7758E"/>
    <w:rsid w:val="00D77759"/>
    <w:rsid w:val="00D953D3"/>
    <w:rsid w:val="00DA442E"/>
    <w:rsid w:val="00DA5973"/>
    <w:rsid w:val="00DB14D5"/>
    <w:rsid w:val="00DB29E1"/>
    <w:rsid w:val="00DD4836"/>
    <w:rsid w:val="00E21DDD"/>
    <w:rsid w:val="00E74DE5"/>
    <w:rsid w:val="00E81077"/>
    <w:rsid w:val="00E93E9A"/>
    <w:rsid w:val="00EE203C"/>
    <w:rsid w:val="00F079F8"/>
    <w:rsid w:val="00F7325E"/>
    <w:rsid w:val="00FA4356"/>
    <w:rsid w:val="00FB6DD7"/>
    <w:rsid w:val="00FE2143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66641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6664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.Название подразделения"/>
    <w:rsid w:val="0086664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67C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E9216-89E8-41D4-A649-2BF0BF2B0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suhod-adm</dc:creator>
  <cp:lastModifiedBy>User</cp:lastModifiedBy>
  <cp:revision>4</cp:revision>
  <cp:lastPrinted>2023-03-13T06:33:00Z</cp:lastPrinted>
  <dcterms:created xsi:type="dcterms:W3CDTF">2023-03-13T06:29:00Z</dcterms:created>
  <dcterms:modified xsi:type="dcterms:W3CDTF">2023-03-13T06:35:00Z</dcterms:modified>
</cp:coreProperties>
</file>