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4B" w:rsidRPr="00DF1A4B" w:rsidRDefault="00DF1A4B" w:rsidP="00DF1A4B">
      <w:pPr>
        <w:pStyle w:val="4"/>
        <w:spacing w:before="0" w:after="0"/>
        <w:ind w:left="-567"/>
        <w:jc w:val="center"/>
        <w:rPr>
          <w:spacing w:val="40"/>
          <w:sz w:val="27"/>
          <w:szCs w:val="27"/>
        </w:rPr>
      </w:pPr>
      <w:r w:rsidRPr="00DF1A4B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-510540</wp:posOffset>
            </wp:positionV>
            <wp:extent cx="677545" cy="857250"/>
            <wp:effectExtent l="19050" t="0" r="8255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1A4B">
        <w:rPr>
          <w:spacing w:val="40"/>
          <w:sz w:val="27"/>
          <w:szCs w:val="27"/>
        </w:rPr>
        <w:t xml:space="preserve"> </w:t>
      </w:r>
    </w:p>
    <w:p w:rsidR="00B962EB" w:rsidRDefault="00DF1A4B" w:rsidP="00DF1A4B">
      <w:pPr>
        <w:rPr>
          <w:b/>
          <w:spacing w:val="40"/>
          <w:sz w:val="27"/>
          <w:szCs w:val="27"/>
        </w:rPr>
      </w:pPr>
      <w:r w:rsidRPr="00DF1A4B">
        <w:rPr>
          <w:b/>
          <w:spacing w:val="40"/>
          <w:sz w:val="27"/>
          <w:szCs w:val="27"/>
        </w:rPr>
        <w:t xml:space="preserve">                            </w:t>
      </w:r>
    </w:p>
    <w:p w:rsidR="00DF1A4B" w:rsidRPr="00DF1A4B" w:rsidRDefault="00DF1A4B" w:rsidP="00B962EB">
      <w:pPr>
        <w:jc w:val="center"/>
        <w:rPr>
          <w:b/>
          <w:spacing w:val="40"/>
          <w:sz w:val="27"/>
          <w:szCs w:val="27"/>
        </w:rPr>
      </w:pPr>
      <w:r w:rsidRPr="00DF1A4B">
        <w:rPr>
          <w:b/>
          <w:spacing w:val="40"/>
          <w:sz w:val="27"/>
          <w:szCs w:val="27"/>
        </w:rPr>
        <w:t>АДМИНИСТРАЦИЯ</w:t>
      </w:r>
    </w:p>
    <w:p w:rsidR="00DF1A4B" w:rsidRPr="00DF1A4B" w:rsidRDefault="00DF1A4B" w:rsidP="00DF1A4B">
      <w:pPr>
        <w:pStyle w:val="4"/>
        <w:spacing w:before="0" w:after="0"/>
        <w:jc w:val="center"/>
        <w:rPr>
          <w:spacing w:val="40"/>
          <w:sz w:val="27"/>
          <w:szCs w:val="27"/>
        </w:rPr>
      </w:pPr>
      <w:r w:rsidRPr="00DF1A4B">
        <w:rPr>
          <w:spacing w:val="40"/>
          <w:sz w:val="27"/>
          <w:szCs w:val="27"/>
        </w:rPr>
        <w:t>ФИЛОНОВСКОГО СЕЛЬСКОГО ПОСЕЛЕНИЯ БОГУЧАРСКОГО МУНИЦИПАЛЬНОГО РАЙОНА</w:t>
      </w:r>
    </w:p>
    <w:p w:rsidR="00DF1A4B" w:rsidRPr="00DF1A4B" w:rsidRDefault="00DF1A4B" w:rsidP="00DF1A4B">
      <w:pPr>
        <w:pStyle w:val="4"/>
        <w:spacing w:before="0" w:after="0"/>
        <w:jc w:val="center"/>
        <w:rPr>
          <w:sz w:val="27"/>
          <w:szCs w:val="27"/>
        </w:rPr>
      </w:pPr>
      <w:r w:rsidRPr="00DF1A4B">
        <w:rPr>
          <w:spacing w:val="40"/>
          <w:sz w:val="27"/>
          <w:szCs w:val="27"/>
        </w:rPr>
        <w:t>ВОРОНЕЖСКОЙ ОБЛАСТИ</w:t>
      </w:r>
    </w:p>
    <w:p w:rsidR="00DF1A4B" w:rsidRPr="00DF1A4B" w:rsidRDefault="00DF1A4B" w:rsidP="00DF1A4B">
      <w:pPr>
        <w:pStyle w:val="a3"/>
        <w:spacing w:line="400" w:lineRule="exact"/>
        <w:jc w:val="center"/>
        <w:rPr>
          <w:rFonts w:ascii="Times New Roman" w:hAnsi="Times New Roman"/>
          <w:spacing w:val="60"/>
          <w:sz w:val="27"/>
          <w:szCs w:val="27"/>
        </w:rPr>
      </w:pPr>
      <w:r w:rsidRPr="00DF1A4B">
        <w:rPr>
          <w:rFonts w:ascii="Times New Roman" w:hAnsi="Times New Roman"/>
          <w:b/>
          <w:spacing w:val="60"/>
          <w:sz w:val="27"/>
          <w:szCs w:val="27"/>
        </w:rPr>
        <w:t>ПОСТАНОВЛЕНИЕ</w:t>
      </w:r>
    </w:p>
    <w:p w:rsidR="00DF1A4B" w:rsidRPr="00DF1A4B" w:rsidRDefault="00DF1A4B" w:rsidP="00DF1A4B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</w:p>
    <w:p w:rsidR="00DF1A4B" w:rsidRPr="00DF1A4B" w:rsidRDefault="00627089" w:rsidP="00DF1A4B">
      <w:pPr>
        <w:pStyle w:val="a3"/>
        <w:tabs>
          <w:tab w:val="left" w:pos="7809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«04» апреля 2023</w:t>
      </w:r>
      <w:r w:rsidR="00DF1A4B" w:rsidRPr="00DF1A4B">
        <w:rPr>
          <w:rFonts w:ascii="Times New Roman" w:hAnsi="Times New Roman"/>
          <w:sz w:val="27"/>
          <w:szCs w:val="27"/>
        </w:rPr>
        <w:t xml:space="preserve"> г.</w:t>
      </w:r>
      <w:r w:rsidR="00B962EB">
        <w:rPr>
          <w:rFonts w:ascii="Times New Roman" w:hAnsi="Times New Roman"/>
          <w:sz w:val="27"/>
          <w:szCs w:val="27"/>
        </w:rPr>
        <w:t xml:space="preserve"> </w:t>
      </w:r>
      <w:r w:rsidR="00DF1A4B" w:rsidRPr="00DF1A4B">
        <w:rPr>
          <w:rFonts w:ascii="Times New Roman" w:hAnsi="Times New Roman"/>
          <w:sz w:val="27"/>
          <w:szCs w:val="27"/>
        </w:rPr>
        <w:t xml:space="preserve">№ </w:t>
      </w:r>
      <w:r w:rsidR="00B962EB">
        <w:rPr>
          <w:rFonts w:ascii="Times New Roman" w:hAnsi="Times New Roman"/>
          <w:sz w:val="27"/>
          <w:szCs w:val="27"/>
        </w:rPr>
        <w:t>13</w:t>
      </w:r>
    </w:p>
    <w:p w:rsidR="00DF1A4B" w:rsidRPr="00DF1A4B" w:rsidRDefault="00DF1A4B" w:rsidP="00DF1A4B">
      <w:pPr>
        <w:pStyle w:val="a3"/>
        <w:tabs>
          <w:tab w:val="left" w:pos="7809"/>
        </w:tabs>
        <w:jc w:val="both"/>
        <w:rPr>
          <w:rFonts w:ascii="Times New Roman" w:hAnsi="Times New Roman"/>
          <w:sz w:val="27"/>
          <w:szCs w:val="27"/>
        </w:rPr>
      </w:pPr>
      <w:r w:rsidRPr="00DF1A4B">
        <w:rPr>
          <w:rFonts w:ascii="Times New Roman" w:hAnsi="Times New Roman"/>
          <w:sz w:val="27"/>
          <w:szCs w:val="27"/>
        </w:rPr>
        <w:t xml:space="preserve">     с. </w:t>
      </w:r>
      <w:proofErr w:type="spellStart"/>
      <w:r w:rsidRPr="00DF1A4B">
        <w:rPr>
          <w:rFonts w:ascii="Times New Roman" w:hAnsi="Times New Roman"/>
          <w:sz w:val="27"/>
          <w:szCs w:val="27"/>
        </w:rPr>
        <w:t>Филоново</w:t>
      </w:r>
      <w:proofErr w:type="spellEnd"/>
    </w:p>
    <w:p w:rsidR="00DF1A4B" w:rsidRPr="00DF1A4B" w:rsidRDefault="00DF1A4B" w:rsidP="00DF1A4B">
      <w:pPr>
        <w:pStyle w:val="a3"/>
        <w:tabs>
          <w:tab w:val="left" w:pos="7809"/>
        </w:tabs>
        <w:jc w:val="both"/>
        <w:rPr>
          <w:rFonts w:ascii="Times New Roman" w:hAnsi="Times New Roman"/>
          <w:sz w:val="27"/>
          <w:szCs w:val="27"/>
        </w:rPr>
      </w:pPr>
    </w:p>
    <w:p w:rsidR="00DF1A4B" w:rsidRPr="00DF1A4B" w:rsidRDefault="00DF1A4B" w:rsidP="00DF1A4B">
      <w:pPr>
        <w:pStyle w:val="a3"/>
        <w:tabs>
          <w:tab w:val="left" w:pos="7809"/>
        </w:tabs>
        <w:jc w:val="both"/>
        <w:rPr>
          <w:rFonts w:ascii="Times New Roman" w:hAnsi="Times New Roman"/>
          <w:sz w:val="27"/>
          <w:szCs w:val="27"/>
        </w:rPr>
      </w:pPr>
    </w:p>
    <w:p w:rsidR="00627089" w:rsidRDefault="00627089" w:rsidP="00120752">
      <w:pPr>
        <w:pStyle w:val="a6"/>
        <w:ind w:right="3826" w:firstLine="0"/>
        <w:rPr>
          <w:rFonts w:ascii="Times New Roman" w:hAnsi="Times New Roman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FontStyle11"/>
          <w:b/>
          <w:sz w:val="28"/>
          <w:szCs w:val="28"/>
        </w:rPr>
        <w:t>Филоновского</w:t>
      </w:r>
      <w:proofErr w:type="spellEnd"/>
      <w:r>
        <w:rPr>
          <w:rStyle w:val="FontStyle11"/>
          <w:b/>
          <w:sz w:val="28"/>
          <w:szCs w:val="28"/>
        </w:rPr>
        <w:t xml:space="preserve"> сельского поселения Богучарского </w:t>
      </w:r>
      <w:proofErr w:type="gramStart"/>
      <w:r>
        <w:rPr>
          <w:rStyle w:val="FontStyle11"/>
          <w:b/>
          <w:sz w:val="28"/>
          <w:szCs w:val="28"/>
        </w:rPr>
        <w:t>муниципального</w:t>
      </w:r>
      <w:proofErr w:type="gramEnd"/>
      <w:r>
        <w:rPr>
          <w:rStyle w:val="FontStyle11"/>
          <w:b/>
          <w:sz w:val="28"/>
          <w:szCs w:val="28"/>
        </w:rPr>
        <w:t xml:space="preserve"> района Воронежской области от 01.04.2015  №</w:t>
      </w:r>
      <w:r w:rsidR="003C29A1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 xml:space="preserve">24 </w:t>
      </w:r>
      <w:r>
        <w:rPr>
          <w:rFonts w:ascii="Times New Roman" w:hAnsi="Times New Roman"/>
          <w:b/>
          <w:sz w:val="28"/>
          <w:szCs w:val="28"/>
        </w:rPr>
        <w:t xml:space="preserve">«Об утверждении перечней государственных и муниципальных услуг, оказываемых администрацией </w:t>
      </w:r>
      <w:proofErr w:type="spellStart"/>
      <w:r>
        <w:rPr>
          <w:rFonts w:ascii="Times New Roman" w:hAnsi="Times New Roman"/>
          <w:b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поселения» </w:t>
      </w:r>
    </w:p>
    <w:p w:rsidR="00627089" w:rsidRDefault="00627089" w:rsidP="00627089">
      <w:pPr>
        <w:pStyle w:val="Style5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:rsidR="00627089" w:rsidRDefault="00627089" w:rsidP="00627089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В соответствии с Федеральными законами от 06.10.2003 № 131–ФЗ «Об общих принципах организации местного самоуправления в Российской Федерации», от 27.07.2012 № 210-ФЗ «Об организации предоставления государственных и муниципальных услуг», Уставом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>
        <w:rPr>
          <w:rStyle w:val="FontStyle11"/>
          <w:b/>
          <w:sz w:val="28"/>
          <w:szCs w:val="28"/>
        </w:rPr>
        <w:t>п</w:t>
      </w:r>
      <w:proofErr w:type="spellEnd"/>
      <w:proofErr w:type="gramEnd"/>
      <w:r w:rsidR="00120752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>о</w:t>
      </w:r>
      <w:r w:rsidR="00120752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>с</w:t>
      </w:r>
      <w:r w:rsidR="00120752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>т</w:t>
      </w:r>
      <w:r w:rsidR="00120752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>а</w:t>
      </w:r>
      <w:r w:rsidR="00120752">
        <w:rPr>
          <w:rStyle w:val="FontStyle11"/>
          <w:b/>
          <w:sz w:val="28"/>
          <w:szCs w:val="28"/>
        </w:rPr>
        <w:t xml:space="preserve"> </w:t>
      </w:r>
      <w:proofErr w:type="spellStart"/>
      <w:r>
        <w:rPr>
          <w:rStyle w:val="FontStyle11"/>
          <w:b/>
          <w:sz w:val="28"/>
          <w:szCs w:val="28"/>
        </w:rPr>
        <w:t>н</w:t>
      </w:r>
      <w:proofErr w:type="spellEnd"/>
      <w:r w:rsidR="00120752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>о</w:t>
      </w:r>
      <w:r w:rsidR="00120752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>в</w:t>
      </w:r>
      <w:r w:rsidR="00120752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>л</w:t>
      </w:r>
      <w:r w:rsidR="00120752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>я</w:t>
      </w:r>
      <w:r w:rsidR="00120752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>е</w:t>
      </w:r>
      <w:r w:rsidR="00120752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>т:</w:t>
      </w:r>
    </w:p>
    <w:p w:rsidR="00627089" w:rsidRDefault="00627089" w:rsidP="00627089">
      <w:pPr>
        <w:pStyle w:val="ConsPlusTitle"/>
        <w:widowControl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1.</w:t>
      </w:r>
      <w:r>
        <w:rPr>
          <w:rStyle w:val="FontStyle11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Style w:val="FontStyle11"/>
          <w:b w:val="0"/>
          <w:sz w:val="28"/>
          <w:szCs w:val="28"/>
        </w:rPr>
        <w:t>Филоновского</w:t>
      </w:r>
      <w:proofErr w:type="spellEnd"/>
      <w:r>
        <w:rPr>
          <w:rStyle w:val="FontStyle18"/>
          <w:b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сельского поселения</w:t>
      </w:r>
      <w:r>
        <w:rPr>
          <w:rStyle w:val="FontStyle11"/>
          <w:b w:val="0"/>
          <w:sz w:val="28"/>
          <w:szCs w:val="28"/>
        </w:rPr>
        <w:t xml:space="preserve"> Богучарского </w:t>
      </w:r>
      <w:proofErr w:type="gramStart"/>
      <w:r>
        <w:rPr>
          <w:rStyle w:val="FontStyle11"/>
          <w:b w:val="0"/>
          <w:sz w:val="28"/>
          <w:szCs w:val="28"/>
        </w:rPr>
        <w:t>муниципального</w:t>
      </w:r>
      <w:proofErr w:type="gramEnd"/>
      <w:r>
        <w:rPr>
          <w:rStyle w:val="FontStyle11"/>
          <w:b w:val="0"/>
          <w:sz w:val="28"/>
          <w:szCs w:val="28"/>
        </w:rPr>
        <w:t xml:space="preserve"> района Воронежской области от 01.04.2015 № 24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перечней государственных и муниципальных услуг, оказываемых администрацией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Style w:val="FontStyle11"/>
          <w:b w:val="0"/>
          <w:sz w:val="28"/>
          <w:szCs w:val="28"/>
        </w:rPr>
        <w:t>» следующие изменения:</w:t>
      </w:r>
    </w:p>
    <w:p w:rsidR="00627089" w:rsidRDefault="00627089" w:rsidP="00627089">
      <w:pPr>
        <w:pStyle w:val="a6"/>
        <w:ind w:firstLine="709"/>
      </w:pPr>
      <w:r>
        <w:rPr>
          <w:rFonts w:ascii="Times New Roman" w:hAnsi="Times New Roman"/>
          <w:sz w:val="28"/>
          <w:szCs w:val="28"/>
        </w:rPr>
        <w:t xml:space="preserve">1.1. Наименование постановления изложить в следующей редакции: </w:t>
      </w:r>
    </w:p>
    <w:p w:rsidR="00627089" w:rsidRDefault="00627089" w:rsidP="00627089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перечней муниципальных услуг, оказываемых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</w:t>
      </w:r>
    </w:p>
    <w:p w:rsidR="00627089" w:rsidRDefault="00627089" w:rsidP="00627089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№ 2 к постановлению «Перечень государственных услуг, оказываемых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признать утратившим силу.</w:t>
      </w:r>
    </w:p>
    <w:p w:rsidR="00627089" w:rsidRDefault="00627089" w:rsidP="00627089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27089" w:rsidRDefault="00627089" w:rsidP="00627089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7089" w:rsidRDefault="00627089" w:rsidP="00627089">
      <w:pPr>
        <w:pStyle w:val="a7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D18E0" w:rsidRDefault="00627089" w:rsidP="00627089">
      <w:pPr>
        <w:tabs>
          <w:tab w:val="left" w:pos="3780"/>
        </w:tabs>
        <w:jc w:val="both"/>
        <w:rPr>
          <w:sz w:val="27"/>
          <w:szCs w:val="27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И.В..Жуковская   </w:t>
      </w: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sectPr w:rsidR="007D18E0" w:rsidSect="0093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A4B"/>
    <w:rsid w:val="00013309"/>
    <w:rsid w:val="00120752"/>
    <w:rsid w:val="00184610"/>
    <w:rsid w:val="00203FFA"/>
    <w:rsid w:val="00210245"/>
    <w:rsid w:val="003C29A1"/>
    <w:rsid w:val="005E7AF8"/>
    <w:rsid w:val="0060238C"/>
    <w:rsid w:val="00627089"/>
    <w:rsid w:val="006B5ABA"/>
    <w:rsid w:val="0071673E"/>
    <w:rsid w:val="00732784"/>
    <w:rsid w:val="007D18E0"/>
    <w:rsid w:val="00930E01"/>
    <w:rsid w:val="00B962EB"/>
    <w:rsid w:val="00C7397C"/>
    <w:rsid w:val="00D864C7"/>
    <w:rsid w:val="00DF1A4B"/>
    <w:rsid w:val="00EA28C2"/>
    <w:rsid w:val="00EA582D"/>
    <w:rsid w:val="00EA5E95"/>
    <w:rsid w:val="00F86B8B"/>
    <w:rsid w:val="00FC4157"/>
    <w:rsid w:val="00FC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F1A4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F1A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DF1A4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864C7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6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864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70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627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27089"/>
    <w:pPr>
      <w:spacing w:line="323" w:lineRule="exact"/>
      <w:ind w:firstLine="691"/>
      <w:jc w:val="both"/>
    </w:pPr>
    <w:rPr>
      <w:sz w:val="24"/>
      <w:szCs w:val="24"/>
    </w:rPr>
  </w:style>
  <w:style w:type="character" w:customStyle="1" w:styleId="FontStyle18">
    <w:name w:val="Font Style18"/>
    <w:rsid w:val="0062708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62708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2023-04-10T11:47:00Z</cp:lastPrinted>
  <dcterms:created xsi:type="dcterms:W3CDTF">2023-04-05T09:38:00Z</dcterms:created>
  <dcterms:modified xsi:type="dcterms:W3CDTF">2023-04-10T11:47:00Z</dcterms:modified>
</cp:coreProperties>
</file>