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01" w:rsidRDefault="00787701" w:rsidP="008302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87701" w:rsidRDefault="00787701" w:rsidP="008302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87701" w:rsidRDefault="00787701" w:rsidP="008302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-763905</wp:posOffset>
            </wp:positionV>
            <wp:extent cx="695960" cy="904875"/>
            <wp:effectExtent l="19050" t="0" r="8890" b="0"/>
            <wp:wrapNone/>
            <wp:docPr id="3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20D" w:rsidRPr="0083020D" w:rsidRDefault="0083020D" w:rsidP="008302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020D">
        <w:rPr>
          <w:rFonts w:ascii="Times New Roman" w:hAnsi="Times New Roman"/>
          <w:b/>
          <w:sz w:val="28"/>
          <w:szCs w:val="28"/>
        </w:rPr>
        <w:t>АДМИНИСТРАЦИЯ</w:t>
      </w:r>
    </w:p>
    <w:p w:rsidR="0083020D" w:rsidRPr="0083020D" w:rsidRDefault="00787701" w:rsidP="0083020D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ФИЛОНОВСКОГО</w:t>
      </w:r>
      <w:r w:rsidR="0083020D" w:rsidRPr="0083020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3020D" w:rsidRPr="0083020D" w:rsidRDefault="0083020D" w:rsidP="0083020D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020D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3020D" w:rsidRPr="0083020D" w:rsidRDefault="0083020D" w:rsidP="0083020D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020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3020D" w:rsidRPr="0083020D" w:rsidRDefault="0083020D" w:rsidP="0083020D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83020D">
        <w:rPr>
          <w:rFonts w:ascii="Times New Roman" w:hAnsi="Times New Roman"/>
          <w:b/>
          <w:sz w:val="28"/>
          <w:szCs w:val="28"/>
        </w:rPr>
        <w:t>ПОСТАНОВЛЕНИЕ</w:t>
      </w:r>
    </w:p>
    <w:p w:rsidR="0083020D" w:rsidRPr="0083020D" w:rsidRDefault="0083020D" w:rsidP="0083020D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3020D" w:rsidRPr="0083020D" w:rsidRDefault="0083020D" w:rsidP="0083020D">
      <w:pPr>
        <w:ind w:firstLine="0"/>
        <w:rPr>
          <w:rFonts w:ascii="Times New Roman" w:hAnsi="Times New Roman"/>
          <w:sz w:val="28"/>
          <w:szCs w:val="28"/>
        </w:rPr>
      </w:pPr>
      <w:r w:rsidRPr="0083020D">
        <w:rPr>
          <w:rFonts w:ascii="Times New Roman" w:hAnsi="Times New Roman"/>
          <w:sz w:val="28"/>
          <w:szCs w:val="28"/>
        </w:rPr>
        <w:t>от «</w:t>
      </w:r>
      <w:r w:rsidR="00787701">
        <w:rPr>
          <w:rFonts w:ascii="Times New Roman" w:hAnsi="Times New Roman"/>
          <w:sz w:val="28"/>
          <w:szCs w:val="28"/>
        </w:rPr>
        <w:t>28</w:t>
      </w:r>
      <w:r w:rsidRPr="0083020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января</w:t>
      </w:r>
      <w:r w:rsidRPr="0083020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83020D">
        <w:rPr>
          <w:rFonts w:ascii="Times New Roman" w:hAnsi="Times New Roman"/>
          <w:sz w:val="28"/>
          <w:szCs w:val="28"/>
        </w:rPr>
        <w:t xml:space="preserve"> г. № </w:t>
      </w:r>
      <w:r w:rsidR="000230F2">
        <w:rPr>
          <w:rFonts w:ascii="Times New Roman" w:hAnsi="Times New Roman"/>
          <w:sz w:val="28"/>
          <w:szCs w:val="28"/>
        </w:rPr>
        <w:t>3</w:t>
      </w:r>
    </w:p>
    <w:p w:rsidR="0083020D" w:rsidRPr="0083020D" w:rsidRDefault="00787701" w:rsidP="0083020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020D" w:rsidRPr="0083020D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Филоново</w:t>
      </w:r>
    </w:p>
    <w:p w:rsidR="0083020D" w:rsidRPr="0083020D" w:rsidRDefault="0083020D" w:rsidP="0083020D">
      <w:pPr>
        <w:pStyle w:val="a3"/>
        <w:ind w:firstLine="0"/>
        <w:rPr>
          <w:rFonts w:ascii="Times New Roman" w:eastAsia="Calibri" w:hAnsi="Times New Roman"/>
          <w:sz w:val="28"/>
          <w:szCs w:val="28"/>
        </w:rPr>
      </w:pPr>
    </w:p>
    <w:p w:rsidR="0083020D" w:rsidRPr="00AD0C1E" w:rsidRDefault="0083020D" w:rsidP="00F5391C">
      <w:pPr>
        <w:autoSpaceDE w:val="0"/>
        <w:autoSpaceDN w:val="0"/>
        <w:adjustRightInd w:val="0"/>
        <w:ind w:right="3968" w:firstLine="0"/>
        <w:rPr>
          <w:rFonts w:ascii="Times New Roman" w:eastAsia="Calibri" w:hAnsi="Times New Roman"/>
          <w:b/>
          <w:sz w:val="28"/>
          <w:szCs w:val="28"/>
        </w:rPr>
      </w:pPr>
      <w:r w:rsidRPr="00AD0C1E">
        <w:rPr>
          <w:rFonts w:ascii="Times New Roman" w:eastAsia="Calibri" w:hAnsi="Times New Roman"/>
          <w:b/>
          <w:sz w:val="28"/>
          <w:szCs w:val="28"/>
        </w:rPr>
        <w:t xml:space="preserve">О внесении </w:t>
      </w:r>
      <w:r w:rsidR="00AD0C1E" w:rsidRPr="00AD0C1E">
        <w:rPr>
          <w:rFonts w:ascii="Times New Roman" w:eastAsia="Calibri" w:hAnsi="Times New Roman"/>
          <w:b/>
          <w:sz w:val="28"/>
          <w:szCs w:val="28"/>
        </w:rPr>
        <w:t>изменен</w:t>
      </w:r>
      <w:r w:rsidRPr="00AD0C1E">
        <w:rPr>
          <w:rFonts w:ascii="Times New Roman" w:eastAsia="Calibri" w:hAnsi="Times New Roman"/>
          <w:b/>
          <w:sz w:val="28"/>
          <w:szCs w:val="28"/>
        </w:rPr>
        <w:t xml:space="preserve">ий в постановление администрации </w:t>
      </w:r>
      <w:r w:rsidR="00787701">
        <w:rPr>
          <w:rFonts w:ascii="Times New Roman" w:eastAsia="Calibri" w:hAnsi="Times New Roman"/>
          <w:b/>
          <w:sz w:val="28"/>
          <w:szCs w:val="28"/>
        </w:rPr>
        <w:t>Филоновского</w:t>
      </w:r>
      <w:r w:rsidRPr="00AD0C1E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787701">
        <w:rPr>
          <w:rFonts w:ascii="Times New Roman" w:eastAsia="Calibri" w:hAnsi="Times New Roman"/>
          <w:b/>
          <w:sz w:val="28"/>
          <w:szCs w:val="28"/>
        </w:rPr>
        <w:t>20</w:t>
      </w:r>
      <w:r w:rsidRPr="00AD0C1E">
        <w:rPr>
          <w:rFonts w:ascii="Times New Roman" w:eastAsia="Calibri" w:hAnsi="Times New Roman"/>
          <w:b/>
          <w:sz w:val="28"/>
          <w:szCs w:val="28"/>
        </w:rPr>
        <w:t>.04.201</w:t>
      </w:r>
      <w:r w:rsidR="00AD0C1E">
        <w:rPr>
          <w:rFonts w:ascii="Times New Roman" w:eastAsia="Calibri" w:hAnsi="Times New Roman"/>
          <w:b/>
          <w:sz w:val="28"/>
          <w:szCs w:val="28"/>
        </w:rPr>
        <w:t>6</w:t>
      </w:r>
      <w:r w:rsidRPr="00AD0C1E">
        <w:rPr>
          <w:rFonts w:ascii="Times New Roman" w:eastAsia="Calibri" w:hAnsi="Times New Roman"/>
          <w:b/>
          <w:sz w:val="28"/>
          <w:szCs w:val="28"/>
        </w:rPr>
        <w:t xml:space="preserve"> № </w:t>
      </w:r>
      <w:r w:rsidR="00787701">
        <w:rPr>
          <w:rFonts w:ascii="Times New Roman" w:eastAsia="Calibri" w:hAnsi="Times New Roman"/>
          <w:b/>
          <w:sz w:val="28"/>
          <w:szCs w:val="28"/>
        </w:rPr>
        <w:t>19</w:t>
      </w:r>
      <w:r w:rsidRPr="00AD0C1E">
        <w:rPr>
          <w:rFonts w:ascii="Times New Roman" w:eastAsia="Calibri" w:hAnsi="Times New Roman"/>
          <w:b/>
          <w:sz w:val="28"/>
          <w:szCs w:val="28"/>
        </w:rPr>
        <w:t xml:space="preserve"> «</w:t>
      </w:r>
      <w:r w:rsidR="00AD0C1E" w:rsidRPr="00AD0C1E">
        <w:rPr>
          <w:rFonts w:ascii="Times New Roman" w:hAnsi="Times New Roman"/>
          <w:b/>
          <w:sz w:val="28"/>
          <w:szCs w:val="28"/>
        </w:rPr>
        <w:t xml:space="preserve">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787701">
        <w:rPr>
          <w:rFonts w:ascii="Times New Roman" w:hAnsi="Times New Roman"/>
          <w:b/>
          <w:sz w:val="28"/>
          <w:szCs w:val="28"/>
        </w:rPr>
        <w:t xml:space="preserve">Филоновского </w:t>
      </w:r>
      <w:r w:rsidR="00AD0C1E" w:rsidRPr="00AD0C1E">
        <w:rPr>
          <w:rFonts w:ascii="Times New Roman" w:hAnsi="Times New Roman"/>
          <w:b/>
          <w:sz w:val="28"/>
          <w:szCs w:val="28"/>
        </w:rPr>
        <w:t>сельского поселения Богучарского муниципального района Воронежской области</w:t>
      </w:r>
      <w:r w:rsidRPr="00AD0C1E">
        <w:rPr>
          <w:rFonts w:ascii="Times New Roman" w:eastAsia="Calibri" w:hAnsi="Times New Roman"/>
          <w:b/>
          <w:sz w:val="28"/>
          <w:szCs w:val="28"/>
        </w:rPr>
        <w:t>»</w:t>
      </w:r>
    </w:p>
    <w:p w:rsidR="0083020D" w:rsidRPr="0083020D" w:rsidRDefault="0083020D" w:rsidP="0083020D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83020D" w:rsidRPr="0083020D" w:rsidRDefault="0083020D" w:rsidP="0083020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83020D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</w:t>
      </w:r>
      <w:r w:rsidR="00787701">
        <w:rPr>
          <w:rFonts w:ascii="Times New Roman" w:eastAsia="Calibri" w:hAnsi="Times New Roman"/>
          <w:sz w:val="28"/>
          <w:szCs w:val="28"/>
        </w:rPr>
        <w:t xml:space="preserve">- </w:t>
      </w:r>
      <w:r w:rsidRPr="0083020D">
        <w:rPr>
          <w:rFonts w:ascii="Times New Roman" w:eastAsia="Calibri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от 27.07.2010 </w:t>
      </w:r>
      <w:bookmarkStart w:id="0" w:name="_GoBack"/>
      <w:bookmarkEnd w:id="0"/>
      <w:r w:rsidRPr="0083020D">
        <w:rPr>
          <w:rFonts w:ascii="Times New Roman" w:eastAsia="Calibri" w:hAnsi="Times New Roman"/>
          <w:sz w:val="28"/>
          <w:szCs w:val="28"/>
        </w:rPr>
        <w:t>№ 210</w:t>
      </w:r>
      <w:r w:rsidR="00787701">
        <w:rPr>
          <w:rFonts w:ascii="Times New Roman" w:eastAsia="Calibri" w:hAnsi="Times New Roman"/>
          <w:sz w:val="28"/>
          <w:szCs w:val="28"/>
        </w:rPr>
        <w:t>-</w:t>
      </w:r>
      <w:r w:rsidRPr="0083020D">
        <w:rPr>
          <w:rFonts w:ascii="Times New Roman" w:eastAsia="Calibri" w:hAnsi="Times New Roman"/>
          <w:sz w:val="28"/>
          <w:szCs w:val="28"/>
        </w:rPr>
        <w:t xml:space="preserve">ФЗ «Об организации предоставления государственных и муниципальных услуг» администрация </w:t>
      </w:r>
      <w:r w:rsidR="00787701">
        <w:rPr>
          <w:rFonts w:ascii="Times New Roman" w:eastAsia="Calibri" w:hAnsi="Times New Roman"/>
          <w:sz w:val="28"/>
          <w:szCs w:val="28"/>
        </w:rPr>
        <w:t>Филоновского</w:t>
      </w:r>
      <w:r w:rsidRPr="0083020D">
        <w:rPr>
          <w:rFonts w:ascii="Times New Roman" w:eastAsia="Calibri" w:hAnsi="Times New Roman"/>
          <w:sz w:val="28"/>
          <w:szCs w:val="28"/>
        </w:rPr>
        <w:t xml:space="preserve"> сельского поселения Богучарского муниципального района </w:t>
      </w:r>
      <w:r w:rsidRPr="0083020D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83020D" w:rsidRPr="0083020D" w:rsidRDefault="0083020D" w:rsidP="0083020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83020D">
        <w:rPr>
          <w:rFonts w:ascii="Times New Roman" w:eastAsia="Calibri" w:hAnsi="Times New Roman"/>
          <w:sz w:val="28"/>
          <w:szCs w:val="28"/>
        </w:rPr>
        <w:t xml:space="preserve">1. Внести следующие </w:t>
      </w:r>
      <w:r>
        <w:rPr>
          <w:rFonts w:ascii="Times New Roman" w:eastAsia="Calibri" w:hAnsi="Times New Roman"/>
          <w:sz w:val="28"/>
          <w:szCs w:val="28"/>
        </w:rPr>
        <w:t>изменения</w:t>
      </w:r>
      <w:r w:rsidRPr="0083020D">
        <w:rPr>
          <w:rFonts w:ascii="Times New Roman" w:eastAsia="Calibri" w:hAnsi="Times New Roman"/>
          <w:sz w:val="28"/>
          <w:szCs w:val="28"/>
        </w:rPr>
        <w:t xml:space="preserve"> в </w:t>
      </w:r>
      <w:r w:rsidRPr="0083020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787701">
        <w:rPr>
          <w:rFonts w:ascii="Times New Roman" w:hAnsi="Times New Roman"/>
          <w:sz w:val="28"/>
          <w:szCs w:val="28"/>
        </w:rPr>
        <w:t>Филоновского</w:t>
      </w:r>
      <w:r w:rsidRPr="0083020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83020D">
        <w:rPr>
          <w:rFonts w:ascii="Times New Roman" w:eastAsia="Calibri" w:hAnsi="Times New Roman"/>
          <w:sz w:val="28"/>
          <w:szCs w:val="28"/>
        </w:rPr>
        <w:t xml:space="preserve">от </w:t>
      </w:r>
      <w:r w:rsidR="00787701">
        <w:rPr>
          <w:rFonts w:ascii="Times New Roman" w:eastAsia="Calibri" w:hAnsi="Times New Roman"/>
          <w:sz w:val="28"/>
          <w:szCs w:val="28"/>
        </w:rPr>
        <w:t>20</w:t>
      </w:r>
      <w:r w:rsidRPr="0083020D">
        <w:rPr>
          <w:rFonts w:ascii="Times New Roman" w:eastAsia="Calibri" w:hAnsi="Times New Roman"/>
          <w:sz w:val="28"/>
          <w:szCs w:val="28"/>
        </w:rPr>
        <w:t>.04.201</w:t>
      </w:r>
      <w:r w:rsidR="00AD0C1E">
        <w:rPr>
          <w:rFonts w:ascii="Times New Roman" w:eastAsia="Calibri" w:hAnsi="Times New Roman"/>
          <w:sz w:val="28"/>
          <w:szCs w:val="28"/>
        </w:rPr>
        <w:t>6</w:t>
      </w:r>
      <w:r w:rsidRPr="0083020D">
        <w:rPr>
          <w:rFonts w:ascii="Times New Roman" w:eastAsia="Calibri" w:hAnsi="Times New Roman"/>
          <w:sz w:val="28"/>
          <w:szCs w:val="28"/>
        </w:rPr>
        <w:t xml:space="preserve"> № </w:t>
      </w:r>
      <w:r w:rsidR="00787701">
        <w:rPr>
          <w:rFonts w:ascii="Times New Roman" w:eastAsia="Calibri" w:hAnsi="Times New Roman"/>
          <w:sz w:val="28"/>
          <w:szCs w:val="28"/>
        </w:rPr>
        <w:t>19</w:t>
      </w:r>
      <w:r w:rsidRPr="0083020D">
        <w:rPr>
          <w:rFonts w:ascii="Times New Roman" w:eastAsia="Calibri" w:hAnsi="Times New Roman"/>
          <w:sz w:val="28"/>
          <w:szCs w:val="28"/>
        </w:rPr>
        <w:t xml:space="preserve"> «</w:t>
      </w:r>
      <w:r w:rsidR="00AD0C1E" w:rsidRPr="00AD0C1E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предоставление которых осуществляется по принципу «одного окна» в МФЦ, входящих</w:t>
      </w:r>
      <w:r w:rsidR="00707221">
        <w:rPr>
          <w:rFonts w:ascii="Times New Roman" w:hAnsi="Times New Roman"/>
          <w:sz w:val="28"/>
          <w:szCs w:val="28"/>
        </w:rPr>
        <w:t xml:space="preserve"> </w:t>
      </w:r>
      <w:r w:rsidR="00AD0C1E" w:rsidRPr="00AD0C1E">
        <w:rPr>
          <w:rFonts w:ascii="Times New Roman" w:hAnsi="Times New Roman"/>
          <w:sz w:val="28"/>
          <w:szCs w:val="28"/>
        </w:rPr>
        <w:t xml:space="preserve"> в компетенцию органов местного самоуправления </w:t>
      </w:r>
      <w:r w:rsidR="00787701">
        <w:rPr>
          <w:rFonts w:ascii="Times New Roman" w:hAnsi="Times New Roman"/>
          <w:sz w:val="28"/>
          <w:szCs w:val="28"/>
        </w:rPr>
        <w:t xml:space="preserve">Филоновского </w:t>
      </w:r>
      <w:r w:rsidR="00AD0C1E" w:rsidRPr="00AD0C1E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AD0C1E">
        <w:rPr>
          <w:rFonts w:ascii="Times New Roman" w:eastAsia="Calibri" w:hAnsi="Times New Roman"/>
          <w:sz w:val="28"/>
          <w:szCs w:val="28"/>
        </w:rPr>
        <w:t>»:</w:t>
      </w:r>
    </w:p>
    <w:p w:rsidR="0083020D" w:rsidRPr="00AD0C1E" w:rsidRDefault="0083020D" w:rsidP="00AD0C1E">
      <w:pPr>
        <w:rPr>
          <w:rFonts w:ascii="Times New Roman" w:hAnsi="Times New Roman"/>
          <w:sz w:val="28"/>
          <w:szCs w:val="28"/>
        </w:rPr>
      </w:pPr>
      <w:r w:rsidRPr="0083020D">
        <w:rPr>
          <w:rFonts w:ascii="Times New Roman" w:hAnsi="Times New Roman"/>
          <w:sz w:val="28"/>
          <w:szCs w:val="28"/>
        </w:rPr>
        <w:t xml:space="preserve">1.1. </w:t>
      </w:r>
      <w:r w:rsidR="00AD0C1E">
        <w:rPr>
          <w:rFonts w:ascii="Times New Roman" w:hAnsi="Times New Roman"/>
          <w:sz w:val="28"/>
          <w:szCs w:val="28"/>
        </w:rPr>
        <w:t>Пункт 11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3020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я</w:t>
      </w:r>
      <w:r w:rsidRPr="0083020D">
        <w:rPr>
          <w:rFonts w:ascii="Times New Roman" w:hAnsi="Times New Roman"/>
          <w:sz w:val="28"/>
          <w:szCs w:val="28"/>
        </w:rPr>
        <w:t xml:space="preserve"> к постановлению</w:t>
      </w:r>
      <w:r w:rsidRPr="0083020D">
        <w:rPr>
          <w:rFonts w:ascii="Times New Roman" w:eastAsia="Calibri" w:hAnsi="Times New Roman"/>
          <w:sz w:val="28"/>
          <w:szCs w:val="28"/>
        </w:rPr>
        <w:t xml:space="preserve"> «</w:t>
      </w:r>
      <w:r w:rsidR="00AD0C1E" w:rsidRPr="00167544">
        <w:rPr>
          <w:rFonts w:ascii="Times New Roman" w:hAnsi="Times New Roman"/>
          <w:sz w:val="28"/>
          <w:szCs w:val="28"/>
        </w:rPr>
        <w:t>Перечень</w:t>
      </w:r>
      <w:r w:rsidR="00AD0C1E">
        <w:rPr>
          <w:rFonts w:ascii="Times New Roman" w:hAnsi="Times New Roman"/>
          <w:sz w:val="28"/>
          <w:szCs w:val="28"/>
        </w:rPr>
        <w:t xml:space="preserve"> </w:t>
      </w:r>
      <w:r w:rsidR="00AD0C1E" w:rsidRPr="00167544">
        <w:rPr>
          <w:rFonts w:ascii="Times New Roman" w:hAnsi="Times New Roman"/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787701">
        <w:rPr>
          <w:rFonts w:ascii="Times New Roman" w:hAnsi="Times New Roman"/>
          <w:sz w:val="28"/>
          <w:szCs w:val="28"/>
        </w:rPr>
        <w:t>Филоновского</w:t>
      </w:r>
      <w:r w:rsidR="00AD0C1E" w:rsidRPr="00167544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AD0C1E">
        <w:rPr>
          <w:rFonts w:ascii="Times New Roman" w:hAnsi="Times New Roman"/>
          <w:sz w:val="28"/>
          <w:szCs w:val="28"/>
        </w:rPr>
        <w:t>я</w:t>
      </w:r>
      <w:r w:rsidRPr="0083020D">
        <w:rPr>
          <w:rFonts w:ascii="Times New Roman" w:eastAsia="Calibri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sz w:val="28"/>
          <w:szCs w:val="28"/>
        </w:rPr>
        <w:t>признать утратившим силу.</w:t>
      </w:r>
    </w:p>
    <w:p w:rsidR="0083020D" w:rsidRPr="0083020D" w:rsidRDefault="0083020D" w:rsidP="0083020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83020D">
        <w:rPr>
          <w:rFonts w:ascii="Times New Roman" w:eastAsia="Calibri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83020D" w:rsidRDefault="0083020D" w:rsidP="0083020D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83020D" w:rsidRDefault="0083020D" w:rsidP="0083020D">
      <w:pPr>
        <w:ind w:firstLine="0"/>
        <w:rPr>
          <w:rFonts w:ascii="Times New Roman" w:eastAsia="Calibri" w:hAnsi="Times New Roman"/>
          <w:sz w:val="28"/>
          <w:szCs w:val="28"/>
        </w:rPr>
      </w:pPr>
      <w:r w:rsidRPr="0083020D">
        <w:rPr>
          <w:rFonts w:ascii="Times New Roman" w:eastAsia="Calibri" w:hAnsi="Times New Roman"/>
          <w:sz w:val="28"/>
          <w:szCs w:val="28"/>
        </w:rPr>
        <w:t xml:space="preserve">Глава </w:t>
      </w:r>
      <w:r w:rsidR="00787701">
        <w:rPr>
          <w:rFonts w:ascii="Times New Roman" w:eastAsia="Calibri" w:hAnsi="Times New Roman"/>
          <w:sz w:val="28"/>
          <w:szCs w:val="28"/>
        </w:rPr>
        <w:t xml:space="preserve">Филоновского </w:t>
      </w:r>
      <w:r w:rsidRPr="0083020D"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</w:t>
      </w:r>
      <w:r w:rsidR="00787701">
        <w:rPr>
          <w:rFonts w:ascii="Times New Roman" w:eastAsia="Calibri" w:hAnsi="Times New Roman"/>
          <w:sz w:val="28"/>
          <w:szCs w:val="28"/>
        </w:rPr>
        <w:t>С.Н.Булах</w:t>
      </w:r>
    </w:p>
    <w:sectPr w:rsidR="0083020D" w:rsidSect="0078770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92" w:rsidRDefault="00933C92" w:rsidP="0083020D">
      <w:r>
        <w:separator/>
      </w:r>
    </w:p>
  </w:endnote>
  <w:endnote w:type="continuationSeparator" w:id="0">
    <w:p w:rsidR="00933C92" w:rsidRDefault="00933C92" w:rsidP="00830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92" w:rsidRDefault="00933C92" w:rsidP="0083020D">
      <w:r>
        <w:separator/>
      </w:r>
    </w:p>
  </w:footnote>
  <w:footnote w:type="continuationSeparator" w:id="0">
    <w:p w:rsidR="00933C92" w:rsidRDefault="00933C92" w:rsidP="00830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8AE"/>
    <w:rsid w:val="000230F2"/>
    <w:rsid w:val="000F5B2F"/>
    <w:rsid w:val="00145DD8"/>
    <w:rsid w:val="00233BFC"/>
    <w:rsid w:val="00324BA1"/>
    <w:rsid w:val="003660E8"/>
    <w:rsid w:val="005428AE"/>
    <w:rsid w:val="005902AD"/>
    <w:rsid w:val="00621C54"/>
    <w:rsid w:val="00697BDA"/>
    <w:rsid w:val="006B2851"/>
    <w:rsid w:val="00707221"/>
    <w:rsid w:val="00787701"/>
    <w:rsid w:val="0083020D"/>
    <w:rsid w:val="008B69C0"/>
    <w:rsid w:val="00933C92"/>
    <w:rsid w:val="00986E8F"/>
    <w:rsid w:val="00AD0C1E"/>
    <w:rsid w:val="00B369B1"/>
    <w:rsid w:val="00B610CE"/>
    <w:rsid w:val="00BC0984"/>
    <w:rsid w:val="00E97E3F"/>
    <w:rsid w:val="00F5391C"/>
    <w:rsid w:val="00F86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02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2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8302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itle">
    <w:name w:val="Title!Название НПА"/>
    <w:basedOn w:val="a"/>
    <w:rsid w:val="008302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302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20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20D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28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02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2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8302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itle">
    <w:name w:val="Title!Название НПА"/>
    <w:basedOn w:val="a"/>
    <w:rsid w:val="008302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302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20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20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User</cp:lastModifiedBy>
  <cp:revision>6</cp:revision>
  <cp:lastPrinted>2022-01-17T12:04:00Z</cp:lastPrinted>
  <dcterms:created xsi:type="dcterms:W3CDTF">2022-01-24T08:01:00Z</dcterms:created>
  <dcterms:modified xsi:type="dcterms:W3CDTF">2022-01-27T06:39:00Z</dcterms:modified>
</cp:coreProperties>
</file>