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C9" w:rsidRPr="00CF52EF" w:rsidRDefault="002318C9" w:rsidP="002318C9">
      <w:pPr>
        <w:pStyle w:val="4"/>
      </w:pPr>
      <w:r w:rsidRPr="00CF52EF"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proofErr w:type="spellStart"/>
      <w:r w:rsidR="0004240F">
        <w:t>Филоновского</w:t>
      </w:r>
      <w:proofErr w:type="spellEnd"/>
      <w:r>
        <w:t xml:space="preserve"> сельского поселения </w:t>
      </w:r>
      <w:r w:rsidRPr="00CF52EF">
        <w:t xml:space="preserve">Богучарского муниципального района </w:t>
      </w:r>
      <w:r>
        <w:t>7</w:t>
      </w:r>
      <w:r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2318C9" w:rsidRPr="00932E1A" w:rsidRDefault="002318C9" w:rsidP="002318C9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04240F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в течение четырех месяцев со дня избрания депутатом, передачи вакантного депутатского мандата - 0;</w:t>
      </w:r>
    </w:p>
    <w:p w:rsidR="002318C9" w:rsidRPr="00932E1A" w:rsidRDefault="002318C9" w:rsidP="002318C9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04240F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, в случаях, предусмотренных </w:t>
      </w:r>
      <w:hyperlink r:id="rId4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</w:t>
      </w:r>
      <w:r w:rsidR="0004240F">
        <w:rPr>
          <w:rFonts w:ascii="Times New Roman" w:eastAsia="Arial Unicode MS" w:hAnsi="Times New Roman" w:cs="Times New Roman"/>
          <w:sz w:val="28"/>
          <w:szCs w:val="28"/>
        </w:rPr>
        <w:t>№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 - </w:t>
      </w:r>
      <w:r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2318C9" w:rsidRPr="00932E1A" w:rsidRDefault="002318C9" w:rsidP="002318C9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5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</w:t>
      </w:r>
      <w:r w:rsidR="0004240F">
        <w:rPr>
          <w:rFonts w:ascii="Times New Roman" w:eastAsia="Arial Unicode MS" w:hAnsi="Times New Roman" w:cs="Times New Roman"/>
          <w:sz w:val="28"/>
          <w:szCs w:val="28"/>
        </w:rPr>
        <w:t>№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04240F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>
        <w:rPr>
          <w:rFonts w:ascii="Times New Roman" w:eastAsia="Arial Unicode MS" w:hAnsi="Times New Roman" w:cs="Times New Roman"/>
          <w:sz w:val="28"/>
          <w:szCs w:val="28"/>
        </w:rPr>
        <w:t>9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2318C9" w:rsidRPr="00932E1A" w:rsidRDefault="002318C9" w:rsidP="002318C9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04240F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C65156" w:rsidRDefault="00C65156"/>
    <w:sectPr w:rsidR="00C65156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318C9"/>
    <w:rsid w:val="0004240F"/>
    <w:rsid w:val="002318C9"/>
    <w:rsid w:val="00991DFB"/>
    <w:rsid w:val="009F58ED"/>
    <w:rsid w:val="00A23147"/>
    <w:rsid w:val="00B15D36"/>
    <w:rsid w:val="00C65156"/>
    <w:rsid w:val="00C74D78"/>
    <w:rsid w:val="00D9185B"/>
    <w:rsid w:val="00E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56"/>
  </w:style>
  <w:style w:type="paragraph" w:styleId="4">
    <w:name w:val="heading 4"/>
    <w:basedOn w:val="a"/>
    <w:next w:val="a"/>
    <w:link w:val="40"/>
    <w:qFormat/>
    <w:rsid w:val="002318C9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318C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2318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hyperlink" Target="consultantplus://offline/ref=F411AC48D14E85F451836EC0DC22E88360085BADB7B0A42AEE6E0E150ED3A6F04E71CA7DAE316086B43EC911B0498B04212E5E1EN92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4</cp:revision>
  <dcterms:created xsi:type="dcterms:W3CDTF">2024-08-22T11:10:00Z</dcterms:created>
  <dcterms:modified xsi:type="dcterms:W3CDTF">2024-08-22T11:17:00Z</dcterms:modified>
</cp:coreProperties>
</file>