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13" w:rsidRDefault="00085513" w:rsidP="000670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-194945</wp:posOffset>
            </wp:positionV>
            <wp:extent cx="645795" cy="828675"/>
            <wp:effectExtent l="19050" t="0" r="1905" b="0"/>
            <wp:wrapNone/>
            <wp:docPr id="2" name="Рисунок 2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5513" w:rsidRDefault="00085513" w:rsidP="00067005">
      <w:pPr>
        <w:jc w:val="center"/>
        <w:rPr>
          <w:rFonts w:ascii="Times New Roman" w:hAnsi="Times New Roman"/>
          <w:sz w:val="28"/>
          <w:szCs w:val="28"/>
        </w:rPr>
      </w:pPr>
    </w:p>
    <w:p w:rsidR="00085513" w:rsidRDefault="00085513" w:rsidP="00067005">
      <w:pPr>
        <w:jc w:val="center"/>
        <w:rPr>
          <w:rFonts w:ascii="Times New Roman" w:hAnsi="Times New Roman"/>
          <w:sz w:val="28"/>
          <w:szCs w:val="28"/>
        </w:rPr>
      </w:pPr>
    </w:p>
    <w:p w:rsidR="00067005" w:rsidRPr="00085513" w:rsidRDefault="00067005" w:rsidP="00067005">
      <w:pPr>
        <w:jc w:val="center"/>
        <w:rPr>
          <w:rFonts w:ascii="Times New Roman" w:hAnsi="Times New Roman"/>
          <w:b/>
          <w:sz w:val="28"/>
          <w:szCs w:val="28"/>
        </w:rPr>
      </w:pPr>
      <w:r w:rsidRPr="00085513">
        <w:rPr>
          <w:rFonts w:ascii="Times New Roman" w:hAnsi="Times New Roman"/>
          <w:b/>
          <w:sz w:val="28"/>
          <w:szCs w:val="28"/>
        </w:rPr>
        <w:t>АДМИНИСТРАЦИЯ</w:t>
      </w:r>
    </w:p>
    <w:p w:rsidR="00067005" w:rsidRPr="00085513" w:rsidRDefault="00085513" w:rsidP="00067005">
      <w:pPr>
        <w:jc w:val="center"/>
        <w:rPr>
          <w:rFonts w:ascii="Times New Roman" w:hAnsi="Times New Roman"/>
          <w:b/>
          <w:sz w:val="28"/>
          <w:szCs w:val="28"/>
        </w:rPr>
      </w:pPr>
      <w:r w:rsidRPr="00085513">
        <w:rPr>
          <w:rFonts w:ascii="Times New Roman" w:hAnsi="Times New Roman"/>
          <w:b/>
          <w:sz w:val="28"/>
          <w:szCs w:val="28"/>
        </w:rPr>
        <w:t>ФИЛОНОВСКОГО</w:t>
      </w:r>
      <w:r w:rsidR="00067005" w:rsidRPr="0008551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67005" w:rsidRPr="00085513" w:rsidRDefault="00067005" w:rsidP="0006700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85513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067005" w:rsidRPr="00085513" w:rsidRDefault="00067005" w:rsidP="0006700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8551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67005" w:rsidRPr="00085513" w:rsidRDefault="00067005" w:rsidP="0006700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85513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067005" w:rsidRPr="009A48F3" w:rsidRDefault="00067005" w:rsidP="0006700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67005" w:rsidRPr="009A48F3" w:rsidRDefault="00067005" w:rsidP="00E83054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от «</w:t>
      </w:r>
      <w:r w:rsidR="00085513">
        <w:rPr>
          <w:rFonts w:ascii="Times New Roman" w:hAnsi="Times New Roman"/>
          <w:sz w:val="28"/>
          <w:szCs w:val="28"/>
        </w:rPr>
        <w:t>03</w:t>
      </w:r>
      <w:r w:rsidRPr="009A48F3">
        <w:rPr>
          <w:rFonts w:ascii="Times New Roman" w:hAnsi="Times New Roman"/>
          <w:sz w:val="28"/>
          <w:szCs w:val="28"/>
        </w:rPr>
        <w:t xml:space="preserve">» </w:t>
      </w:r>
      <w:r w:rsidR="00085513">
        <w:rPr>
          <w:rFonts w:ascii="Times New Roman" w:hAnsi="Times New Roman"/>
          <w:sz w:val="28"/>
          <w:szCs w:val="28"/>
        </w:rPr>
        <w:t xml:space="preserve">февраля </w:t>
      </w:r>
      <w:r w:rsidRPr="009A48F3">
        <w:rPr>
          <w:rFonts w:ascii="Times New Roman" w:hAnsi="Times New Roman"/>
          <w:sz w:val="28"/>
          <w:szCs w:val="28"/>
        </w:rPr>
        <w:t>202</w:t>
      </w:r>
      <w:r w:rsidR="009A48F3">
        <w:rPr>
          <w:rFonts w:ascii="Times New Roman" w:hAnsi="Times New Roman"/>
          <w:sz w:val="28"/>
          <w:szCs w:val="28"/>
        </w:rPr>
        <w:t>5 г</w:t>
      </w:r>
      <w:r w:rsidR="00085513">
        <w:rPr>
          <w:rFonts w:ascii="Times New Roman" w:hAnsi="Times New Roman"/>
          <w:sz w:val="28"/>
          <w:szCs w:val="28"/>
        </w:rPr>
        <w:t>.</w:t>
      </w:r>
      <w:r w:rsidR="009A48F3">
        <w:rPr>
          <w:rFonts w:ascii="Times New Roman" w:hAnsi="Times New Roman"/>
          <w:sz w:val="28"/>
          <w:szCs w:val="28"/>
        </w:rPr>
        <w:t xml:space="preserve"> </w:t>
      </w:r>
      <w:r w:rsidRPr="009A48F3">
        <w:rPr>
          <w:rFonts w:ascii="Times New Roman" w:hAnsi="Times New Roman"/>
          <w:sz w:val="28"/>
          <w:szCs w:val="28"/>
        </w:rPr>
        <w:t>№</w:t>
      </w:r>
      <w:r w:rsidR="009A48F3">
        <w:rPr>
          <w:rFonts w:ascii="Times New Roman" w:hAnsi="Times New Roman"/>
          <w:sz w:val="28"/>
          <w:szCs w:val="28"/>
        </w:rPr>
        <w:t xml:space="preserve"> </w:t>
      </w:r>
      <w:r w:rsidR="00085513">
        <w:rPr>
          <w:rFonts w:ascii="Times New Roman" w:hAnsi="Times New Roman"/>
          <w:sz w:val="28"/>
          <w:szCs w:val="28"/>
        </w:rPr>
        <w:t>5</w:t>
      </w:r>
    </w:p>
    <w:p w:rsidR="00067005" w:rsidRPr="009A48F3" w:rsidRDefault="00067005" w:rsidP="00067005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085513">
        <w:rPr>
          <w:rFonts w:ascii="Times New Roman" w:hAnsi="Times New Roman"/>
          <w:sz w:val="28"/>
          <w:szCs w:val="28"/>
        </w:rPr>
        <w:t>Филоново</w:t>
      </w:r>
      <w:proofErr w:type="spellEnd"/>
    </w:p>
    <w:p w:rsidR="00067005" w:rsidRPr="009A48F3" w:rsidRDefault="00067005" w:rsidP="00067005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85513" w:rsidRDefault="009A48F3" w:rsidP="009A48F3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</w:t>
      </w:r>
    </w:p>
    <w:p w:rsidR="00EC2214" w:rsidRDefault="009A48F3" w:rsidP="009A48F3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в постановление администрации </w:t>
      </w:r>
    </w:p>
    <w:p w:rsidR="00085513" w:rsidRDefault="00085513" w:rsidP="009A48F3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kern w:val="28"/>
          <w:sz w:val="28"/>
          <w:szCs w:val="28"/>
        </w:rPr>
        <w:t>Филоновского</w:t>
      </w:r>
      <w:proofErr w:type="spellEnd"/>
      <w:r w:rsidR="00EC2214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поселения</w:t>
      </w:r>
    </w:p>
    <w:p w:rsidR="00085513" w:rsidRDefault="009A48F3" w:rsidP="009A48F3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Богучарского</w:t>
      </w:r>
      <w:r w:rsidR="00EC2214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</w:t>
      </w:r>
    </w:p>
    <w:p w:rsidR="00085513" w:rsidRDefault="00085513" w:rsidP="009A48F3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Pr="00D55EBC">
        <w:rPr>
          <w:rFonts w:ascii="Times New Roman" w:hAnsi="Times New Roman"/>
          <w:b/>
          <w:sz w:val="28"/>
          <w:szCs w:val="28"/>
        </w:rPr>
        <w:t>07.05.2024 №16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C2214">
        <w:rPr>
          <w:rFonts w:ascii="Times New Roman" w:hAnsi="Times New Roman"/>
          <w:b/>
          <w:bCs/>
          <w:kern w:val="28"/>
          <w:sz w:val="28"/>
          <w:szCs w:val="28"/>
        </w:rPr>
        <w:t>«</w:t>
      </w:r>
      <w:r w:rsidR="00067005" w:rsidRPr="009A48F3">
        <w:rPr>
          <w:rFonts w:ascii="Times New Roman" w:hAnsi="Times New Roman"/>
          <w:b/>
          <w:bCs/>
          <w:kern w:val="28"/>
          <w:sz w:val="28"/>
          <w:szCs w:val="28"/>
        </w:rPr>
        <w:t>Об утверждении Перечня</w:t>
      </w:r>
    </w:p>
    <w:p w:rsidR="00085513" w:rsidRDefault="00067005" w:rsidP="009A48F3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9A48F3">
        <w:rPr>
          <w:rFonts w:ascii="Times New Roman" w:hAnsi="Times New Roman"/>
          <w:b/>
          <w:bCs/>
          <w:kern w:val="28"/>
          <w:sz w:val="28"/>
          <w:szCs w:val="28"/>
        </w:rPr>
        <w:t>муниципальных услуг, предоставление которых</w:t>
      </w:r>
    </w:p>
    <w:p w:rsidR="00085513" w:rsidRDefault="00067005" w:rsidP="009A48F3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9A48F3">
        <w:rPr>
          <w:rFonts w:ascii="Times New Roman" w:hAnsi="Times New Roman"/>
          <w:b/>
          <w:bCs/>
          <w:kern w:val="28"/>
          <w:sz w:val="28"/>
          <w:szCs w:val="28"/>
        </w:rPr>
        <w:t>осуществляется по принципу</w:t>
      </w:r>
      <w:proofErr w:type="gramStart"/>
      <w:r w:rsidRPr="009A48F3">
        <w:rPr>
          <w:rFonts w:ascii="Times New Roman" w:hAnsi="Times New Roman"/>
          <w:b/>
          <w:bCs/>
          <w:kern w:val="28"/>
          <w:sz w:val="28"/>
          <w:szCs w:val="28"/>
        </w:rPr>
        <w:t>«о</w:t>
      </w:r>
      <w:proofErr w:type="gramEnd"/>
      <w:r w:rsidRPr="009A48F3">
        <w:rPr>
          <w:rFonts w:ascii="Times New Roman" w:hAnsi="Times New Roman"/>
          <w:b/>
          <w:bCs/>
          <w:kern w:val="28"/>
          <w:sz w:val="28"/>
          <w:szCs w:val="28"/>
        </w:rPr>
        <w:t>дного окна»</w:t>
      </w:r>
    </w:p>
    <w:p w:rsidR="009A48F3" w:rsidRDefault="00067005" w:rsidP="009A48F3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9A48F3">
        <w:rPr>
          <w:rFonts w:ascii="Times New Roman" w:hAnsi="Times New Roman"/>
          <w:b/>
          <w:bCs/>
          <w:kern w:val="28"/>
          <w:sz w:val="28"/>
          <w:szCs w:val="28"/>
        </w:rPr>
        <w:t xml:space="preserve">в МФЦ, входящих в компетенцию органов </w:t>
      </w:r>
    </w:p>
    <w:p w:rsidR="009A48F3" w:rsidRDefault="00067005" w:rsidP="009A48F3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9A48F3">
        <w:rPr>
          <w:rFonts w:ascii="Times New Roman" w:hAnsi="Times New Roman"/>
          <w:b/>
          <w:bCs/>
          <w:kern w:val="28"/>
          <w:sz w:val="28"/>
          <w:szCs w:val="28"/>
        </w:rPr>
        <w:t xml:space="preserve">местного самоуправления </w:t>
      </w:r>
      <w:proofErr w:type="spellStart"/>
      <w:r w:rsidR="00085513">
        <w:rPr>
          <w:rFonts w:ascii="Times New Roman" w:hAnsi="Times New Roman"/>
          <w:b/>
          <w:bCs/>
          <w:kern w:val="28"/>
          <w:sz w:val="28"/>
          <w:szCs w:val="28"/>
        </w:rPr>
        <w:t>Филоновского</w:t>
      </w:r>
      <w:proofErr w:type="spellEnd"/>
      <w:r w:rsidR="00085513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9A48F3">
        <w:rPr>
          <w:rFonts w:ascii="Times New Roman" w:hAnsi="Times New Roman"/>
          <w:b/>
          <w:bCs/>
          <w:kern w:val="28"/>
          <w:sz w:val="28"/>
          <w:szCs w:val="28"/>
        </w:rPr>
        <w:t xml:space="preserve">сельского поселения </w:t>
      </w:r>
    </w:p>
    <w:p w:rsidR="00067005" w:rsidRPr="009A48F3" w:rsidRDefault="00067005" w:rsidP="009A48F3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9A48F3">
        <w:rPr>
          <w:rFonts w:ascii="Times New Roman" w:hAnsi="Times New Roman"/>
          <w:b/>
          <w:bCs/>
          <w:kern w:val="28"/>
          <w:sz w:val="28"/>
          <w:szCs w:val="28"/>
        </w:rPr>
        <w:t>Богучарского муниципального района Воронежской области</w:t>
      </w:r>
      <w:r w:rsidR="00EC2214">
        <w:rPr>
          <w:rFonts w:ascii="Times New Roman" w:hAnsi="Times New Roman"/>
          <w:b/>
          <w:bCs/>
          <w:kern w:val="28"/>
          <w:sz w:val="28"/>
          <w:szCs w:val="28"/>
        </w:rPr>
        <w:t>»</w:t>
      </w:r>
    </w:p>
    <w:p w:rsidR="00067005" w:rsidRPr="009A48F3" w:rsidRDefault="00067005" w:rsidP="0006700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067005" w:rsidRPr="009A48F3" w:rsidRDefault="00067005" w:rsidP="0006700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067005" w:rsidRPr="009A48F3" w:rsidRDefault="00067005" w:rsidP="009A48F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A48F3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</w:t>
      </w:r>
      <w:r w:rsidR="00CF4135">
        <w:rPr>
          <w:rFonts w:ascii="Times New Roman" w:hAnsi="Times New Roman"/>
          <w:sz w:val="28"/>
          <w:szCs w:val="28"/>
        </w:rPr>
        <w:t>«одного окна»», постановлением П</w:t>
      </w:r>
      <w:r w:rsidRPr="009A48F3">
        <w:rPr>
          <w:rFonts w:ascii="Times New Roman" w:hAnsi="Times New Roman"/>
          <w:sz w:val="28"/>
          <w:szCs w:val="28"/>
        </w:rPr>
        <w:t>равительства Воронежской области от 26.11.2012 № 1069 «Об организации предоставления государственных и муниципальных услуг по принципу</w:t>
      </w:r>
      <w:proofErr w:type="gramEnd"/>
      <w:r w:rsidRPr="009A48F3">
        <w:rPr>
          <w:rFonts w:ascii="Times New Roman" w:hAnsi="Times New Roman"/>
          <w:sz w:val="28"/>
          <w:szCs w:val="28"/>
        </w:rPr>
        <w:t xml:space="preserve">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в связи с изменениями действующего законодательства, администрация </w:t>
      </w:r>
      <w:proofErr w:type="spellStart"/>
      <w:r w:rsidR="00085513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9A48F3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  <w:r w:rsidR="00085513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9A48F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A48F3" w:rsidRPr="009A48F3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9A48F3">
        <w:rPr>
          <w:rFonts w:ascii="Times New Roman" w:hAnsi="Times New Roman"/>
          <w:b/>
          <w:sz w:val="28"/>
          <w:szCs w:val="28"/>
        </w:rPr>
        <w:t xml:space="preserve"> </w:t>
      </w:r>
      <w:r w:rsidR="009A48F3" w:rsidRPr="009A48F3">
        <w:rPr>
          <w:rFonts w:ascii="Times New Roman" w:hAnsi="Times New Roman"/>
          <w:b/>
          <w:sz w:val="28"/>
          <w:szCs w:val="28"/>
        </w:rPr>
        <w:t>о</w:t>
      </w:r>
      <w:r w:rsidR="009A48F3">
        <w:rPr>
          <w:rFonts w:ascii="Times New Roman" w:hAnsi="Times New Roman"/>
          <w:b/>
          <w:sz w:val="28"/>
          <w:szCs w:val="28"/>
        </w:rPr>
        <w:t xml:space="preserve"> </w:t>
      </w:r>
      <w:r w:rsidR="009A48F3" w:rsidRPr="009A48F3">
        <w:rPr>
          <w:rFonts w:ascii="Times New Roman" w:hAnsi="Times New Roman"/>
          <w:b/>
          <w:sz w:val="28"/>
          <w:szCs w:val="28"/>
        </w:rPr>
        <w:t>с</w:t>
      </w:r>
      <w:r w:rsidR="009A48F3">
        <w:rPr>
          <w:rFonts w:ascii="Times New Roman" w:hAnsi="Times New Roman"/>
          <w:b/>
          <w:sz w:val="28"/>
          <w:szCs w:val="28"/>
        </w:rPr>
        <w:t xml:space="preserve"> </w:t>
      </w:r>
      <w:r w:rsidR="009A48F3" w:rsidRPr="009A48F3">
        <w:rPr>
          <w:rFonts w:ascii="Times New Roman" w:hAnsi="Times New Roman"/>
          <w:b/>
          <w:sz w:val="28"/>
          <w:szCs w:val="28"/>
        </w:rPr>
        <w:t>т</w:t>
      </w:r>
      <w:r w:rsidR="009A48F3">
        <w:rPr>
          <w:rFonts w:ascii="Times New Roman" w:hAnsi="Times New Roman"/>
          <w:b/>
          <w:sz w:val="28"/>
          <w:szCs w:val="28"/>
        </w:rPr>
        <w:t xml:space="preserve"> </w:t>
      </w:r>
      <w:r w:rsidR="009A48F3" w:rsidRPr="009A48F3">
        <w:rPr>
          <w:rFonts w:ascii="Times New Roman" w:hAnsi="Times New Roman"/>
          <w:b/>
          <w:sz w:val="28"/>
          <w:szCs w:val="28"/>
        </w:rPr>
        <w:t>а</w:t>
      </w:r>
      <w:r w:rsidR="009A48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A48F3" w:rsidRPr="009A48F3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9A48F3">
        <w:rPr>
          <w:rFonts w:ascii="Times New Roman" w:hAnsi="Times New Roman"/>
          <w:b/>
          <w:sz w:val="28"/>
          <w:szCs w:val="28"/>
        </w:rPr>
        <w:t xml:space="preserve"> </w:t>
      </w:r>
      <w:r w:rsidR="009A48F3" w:rsidRPr="009A48F3">
        <w:rPr>
          <w:rFonts w:ascii="Times New Roman" w:hAnsi="Times New Roman"/>
          <w:b/>
          <w:sz w:val="28"/>
          <w:szCs w:val="28"/>
        </w:rPr>
        <w:t>о</w:t>
      </w:r>
      <w:r w:rsidR="009A48F3">
        <w:rPr>
          <w:rFonts w:ascii="Times New Roman" w:hAnsi="Times New Roman"/>
          <w:b/>
          <w:sz w:val="28"/>
          <w:szCs w:val="28"/>
        </w:rPr>
        <w:t xml:space="preserve"> </w:t>
      </w:r>
      <w:r w:rsidR="009A48F3" w:rsidRPr="009A48F3">
        <w:rPr>
          <w:rFonts w:ascii="Times New Roman" w:hAnsi="Times New Roman"/>
          <w:b/>
          <w:sz w:val="28"/>
          <w:szCs w:val="28"/>
        </w:rPr>
        <w:t>в</w:t>
      </w:r>
      <w:r w:rsidR="009A48F3">
        <w:rPr>
          <w:rFonts w:ascii="Times New Roman" w:hAnsi="Times New Roman"/>
          <w:b/>
          <w:sz w:val="28"/>
          <w:szCs w:val="28"/>
        </w:rPr>
        <w:t xml:space="preserve"> </w:t>
      </w:r>
      <w:r w:rsidR="009A48F3" w:rsidRPr="009A48F3">
        <w:rPr>
          <w:rFonts w:ascii="Times New Roman" w:hAnsi="Times New Roman"/>
          <w:b/>
          <w:sz w:val="28"/>
          <w:szCs w:val="28"/>
        </w:rPr>
        <w:t>л</w:t>
      </w:r>
      <w:r w:rsidR="009A48F3">
        <w:rPr>
          <w:rFonts w:ascii="Times New Roman" w:hAnsi="Times New Roman"/>
          <w:b/>
          <w:sz w:val="28"/>
          <w:szCs w:val="28"/>
        </w:rPr>
        <w:t xml:space="preserve"> </w:t>
      </w:r>
      <w:r w:rsidR="009A48F3" w:rsidRPr="009A48F3">
        <w:rPr>
          <w:rFonts w:ascii="Times New Roman" w:hAnsi="Times New Roman"/>
          <w:b/>
          <w:sz w:val="28"/>
          <w:szCs w:val="28"/>
        </w:rPr>
        <w:t>я</w:t>
      </w:r>
      <w:r w:rsidR="009A48F3">
        <w:rPr>
          <w:rFonts w:ascii="Times New Roman" w:hAnsi="Times New Roman"/>
          <w:b/>
          <w:sz w:val="28"/>
          <w:szCs w:val="28"/>
        </w:rPr>
        <w:t xml:space="preserve"> </w:t>
      </w:r>
      <w:r w:rsidR="009A48F3" w:rsidRPr="009A48F3">
        <w:rPr>
          <w:rFonts w:ascii="Times New Roman" w:hAnsi="Times New Roman"/>
          <w:b/>
          <w:sz w:val="28"/>
          <w:szCs w:val="28"/>
        </w:rPr>
        <w:t>е</w:t>
      </w:r>
      <w:r w:rsidR="009A48F3">
        <w:rPr>
          <w:rFonts w:ascii="Times New Roman" w:hAnsi="Times New Roman"/>
          <w:b/>
          <w:sz w:val="28"/>
          <w:szCs w:val="28"/>
        </w:rPr>
        <w:t xml:space="preserve"> </w:t>
      </w:r>
      <w:r w:rsidR="009A48F3" w:rsidRPr="009A48F3">
        <w:rPr>
          <w:rFonts w:ascii="Times New Roman" w:hAnsi="Times New Roman"/>
          <w:b/>
          <w:sz w:val="28"/>
          <w:szCs w:val="28"/>
        </w:rPr>
        <w:t>т:</w:t>
      </w:r>
    </w:p>
    <w:p w:rsidR="009A48F3" w:rsidRDefault="009A48F3" w:rsidP="009A48F3">
      <w:pPr>
        <w:pStyle w:val="a7"/>
        <w:rPr>
          <w:rFonts w:ascii="Times New Roman" w:hAnsi="Times New Roman"/>
          <w:sz w:val="28"/>
          <w:szCs w:val="28"/>
        </w:rPr>
      </w:pPr>
      <w:r w:rsidRPr="00410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следующие изменения в постановление администрации Богучарского муниципального района Воронежской области от </w:t>
      </w:r>
      <w:r w:rsidR="00085513" w:rsidRPr="00085513">
        <w:rPr>
          <w:rFonts w:ascii="Times New Roman" w:hAnsi="Times New Roman"/>
          <w:sz w:val="28"/>
          <w:szCs w:val="28"/>
        </w:rPr>
        <w:t>07.05.2024 №16</w:t>
      </w:r>
      <w:r w:rsidR="0008551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Перечня</w:t>
      </w:r>
      <w:r w:rsidRPr="009A48F3">
        <w:rPr>
          <w:rFonts w:ascii="Times New Roman" w:hAnsi="Times New Roman"/>
          <w:sz w:val="28"/>
          <w:szCs w:val="28"/>
        </w:rPr>
        <w:t xml:space="preserve">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="00085513">
        <w:rPr>
          <w:rFonts w:ascii="Times New Roman" w:hAnsi="Times New Roman"/>
          <w:sz w:val="28"/>
          <w:szCs w:val="28"/>
        </w:rPr>
        <w:t>Филоновского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A48F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Богучарского муниципального района Воронежской области»:</w:t>
      </w:r>
    </w:p>
    <w:p w:rsidR="009A48F3" w:rsidRDefault="009A48F3" w:rsidP="00EC22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к постановлению «</w:t>
      </w:r>
      <w:r w:rsidRPr="009A48F3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8F3">
        <w:rPr>
          <w:rFonts w:ascii="Times New Roman" w:hAnsi="Times New Roman"/>
          <w:sz w:val="28"/>
          <w:szCs w:val="28"/>
        </w:rPr>
        <w:t xml:space="preserve">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="00085513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="00085513">
        <w:rPr>
          <w:rFonts w:ascii="Times New Roman" w:hAnsi="Times New Roman"/>
          <w:sz w:val="28"/>
          <w:szCs w:val="28"/>
        </w:rPr>
        <w:t xml:space="preserve"> </w:t>
      </w:r>
      <w:r w:rsidRPr="009A48F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» изложить согласно приложению к данному постановлению.</w:t>
      </w:r>
    </w:p>
    <w:p w:rsidR="00067005" w:rsidRPr="009A48F3" w:rsidRDefault="009A48F3" w:rsidP="00EC2214">
      <w:pPr>
        <w:pStyle w:val="90"/>
        <w:shd w:val="clear" w:color="auto" w:fill="auto"/>
        <w:spacing w:after="0" w:line="240" w:lineRule="auto"/>
        <w:ind w:firstLine="567"/>
        <w:rPr>
          <w:rFonts w:cs="Times New Roman"/>
          <w:i w:val="0"/>
          <w:sz w:val="28"/>
          <w:szCs w:val="28"/>
        </w:rPr>
      </w:pPr>
      <w:r>
        <w:rPr>
          <w:rFonts w:cs="Times New Roman"/>
          <w:i w:val="0"/>
          <w:sz w:val="28"/>
          <w:szCs w:val="28"/>
        </w:rPr>
        <w:lastRenderedPageBreak/>
        <w:t>2</w:t>
      </w:r>
      <w:r w:rsidR="00067005" w:rsidRPr="009A48F3">
        <w:rPr>
          <w:rFonts w:cs="Times New Roman"/>
          <w:i w:val="0"/>
          <w:sz w:val="28"/>
          <w:szCs w:val="28"/>
        </w:rPr>
        <w:t xml:space="preserve">. Настоящее постановление вступает в силу со дня его официального опубликования в </w:t>
      </w:r>
      <w:proofErr w:type="gramStart"/>
      <w:r w:rsidR="00067005" w:rsidRPr="009A48F3">
        <w:rPr>
          <w:rFonts w:cs="Times New Roman"/>
          <w:i w:val="0"/>
          <w:sz w:val="28"/>
          <w:szCs w:val="28"/>
        </w:rPr>
        <w:t>Вестнике</w:t>
      </w:r>
      <w:proofErr w:type="gramEnd"/>
      <w:r w:rsidR="00067005" w:rsidRPr="009A48F3">
        <w:rPr>
          <w:rFonts w:cs="Times New Roman"/>
          <w:i w:val="0"/>
          <w:sz w:val="28"/>
          <w:szCs w:val="28"/>
        </w:rPr>
        <w:t xml:space="preserve"> о</w:t>
      </w:r>
      <w:r>
        <w:rPr>
          <w:rFonts w:cs="Times New Roman"/>
          <w:i w:val="0"/>
          <w:sz w:val="28"/>
          <w:szCs w:val="28"/>
        </w:rPr>
        <w:t xml:space="preserve">рганов местного самоуправления </w:t>
      </w:r>
      <w:proofErr w:type="spellStart"/>
      <w:r w:rsidR="00085513">
        <w:rPr>
          <w:rFonts w:cs="Times New Roman"/>
          <w:i w:val="0"/>
          <w:sz w:val="28"/>
          <w:szCs w:val="28"/>
        </w:rPr>
        <w:t>Филоновского</w:t>
      </w:r>
      <w:proofErr w:type="spellEnd"/>
      <w:r w:rsidR="00067005" w:rsidRPr="009A48F3">
        <w:rPr>
          <w:rFonts w:cs="Times New Roman"/>
          <w:i w:val="0"/>
          <w:sz w:val="28"/>
          <w:szCs w:val="28"/>
        </w:rPr>
        <w:t xml:space="preserve"> сельского поселения и подлежит размещению на официальном сайте администрации </w:t>
      </w:r>
      <w:proofErr w:type="spellStart"/>
      <w:r w:rsidR="00085513">
        <w:rPr>
          <w:rFonts w:cs="Times New Roman"/>
          <w:i w:val="0"/>
          <w:sz w:val="28"/>
          <w:szCs w:val="28"/>
        </w:rPr>
        <w:t>Филоновского</w:t>
      </w:r>
      <w:proofErr w:type="spellEnd"/>
      <w:r w:rsidR="00067005" w:rsidRPr="009A48F3">
        <w:rPr>
          <w:rFonts w:cs="Times New Roman"/>
          <w:i w:val="0"/>
          <w:sz w:val="28"/>
          <w:szCs w:val="28"/>
        </w:rPr>
        <w:t xml:space="preserve"> сельского поселения Богучарского муниципального района</w:t>
      </w:r>
      <w:r w:rsidR="00CF4135">
        <w:rPr>
          <w:rFonts w:cs="Times New Roman"/>
          <w:i w:val="0"/>
          <w:sz w:val="28"/>
          <w:szCs w:val="28"/>
        </w:rPr>
        <w:t xml:space="preserve"> в сети Интернет</w:t>
      </w:r>
      <w:r w:rsidR="00067005" w:rsidRPr="009A48F3">
        <w:rPr>
          <w:rFonts w:cs="Times New Roman"/>
          <w:i w:val="0"/>
          <w:sz w:val="28"/>
          <w:szCs w:val="28"/>
        </w:rPr>
        <w:t>.</w:t>
      </w:r>
    </w:p>
    <w:p w:rsidR="00067005" w:rsidRPr="009A48F3" w:rsidRDefault="009A48F3" w:rsidP="00EC22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67005" w:rsidRPr="009A48F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67005" w:rsidRPr="009A48F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67005" w:rsidRPr="009A48F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67005" w:rsidRDefault="00067005" w:rsidP="00067005">
      <w:pPr>
        <w:ind w:firstLine="709"/>
        <w:rPr>
          <w:rFonts w:ascii="Times New Roman" w:hAnsi="Times New Roman"/>
          <w:sz w:val="28"/>
          <w:szCs w:val="28"/>
        </w:rPr>
      </w:pPr>
    </w:p>
    <w:p w:rsidR="009A48F3" w:rsidRDefault="009A48F3" w:rsidP="00067005">
      <w:pPr>
        <w:ind w:firstLine="709"/>
        <w:rPr>
          <w:rFonts w:ascii="Times New Roman" w:hAnsi="Times New Roman"/>
          <w:sz w:val="28"/>
          <w:szCs w:val="28"/>
        </w:rPr>
      </w:pPr>
    </w:p>
    <w:p w:rsidR="009A48F3" w:rsidRDefault="009A48F3" w:rsidP="00067005">
      <w:pPr>
        <w:ind w:firstLine="709"/>
        <w:rPr>
          <w:rFonts w:ascii="Times New Roman" w:hAnsi="Times New Roman"/>
          <w:sz w:val="28"/>
          <w:szCs w:val="28"/>
        </w:rPr>
      </w:pPr>
    </w:p>
    <w:p w:rsidR="009A48F3" w:rsidRDefault="009A48F3" w:rsidP="009A48F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085513">
        <w:rPr>
          <w:rFonts w:ascii="Times New Roman" w:hAnsi="Times New Roman"/>
          <w:sz w:val="28"/>
          <w:szCs w:val="28"/>
        </w:rPr>
        <w:t>Филоновского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A48F3" w:rsidRPr="009A48F3" w:rsidRDefault="009A48F3" w:rsidP="009A48F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85513">
        <w:rPr>
          <w:rFonts w:ascii="Times New Roman" w:hAnsi="Times New Roman"/>
          <w:sz w:val="28"/>
          <w:szCs w:val="28"/>
        </w:rPr>
        <w:t>И.В.Жуковская</w:t>
      </w:r>
    </w:p>
    <w:p w:rsidR="00067005" w:rsidRPr="009A48F3" w:rsidRDefault="00067005" w:rsidP="00067005">
      <w:pPr>
        <w:ind w:firstLine="709"/>
        <w:rPr>
          <w:rFonts w:ascii="Times New Roman" w:hAnsi="Times New Roman"/>
          <w:sz w:val="28"/>
          <w:szCs w:val="28"/>
        </w:rPr>
      </w:pPr>
    </w:p>
    <w:p w:rsidR="00067005" w:rsidRPr="009A48F3" w:rsidRDefault="00067005" w:rsidP="00067005">
      <w:pPr>
        <w:ind w:left="396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br w:type="page"/>
      </w:r>
      <w:r w:rsidRPr="009A48F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67005" w:rsidRPr="009A48F3" w:rsidRDefault="00067005" w:rsidP="00067005">
      <w:pPr>
        <w:ind w:left="396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67005" w:rsidRPr="009A48F3" w:rsidRDefault="00085513" w:rsidP="00067005">
      <w:pPr>
        <w:ind w:left="396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="00067005" w:rsidRPr="009A48F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67005" w:rsidRPr="009A48F3" w:rsidRDefault="00067005" w:rsidP="00067005">
      <w:pPr>
        <w:ind w:left="396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 xml:space="preserve">от </w:t>
      </w:r>
      <w:r w:rsidR="00085513">
        <w:rPr>
          <w:rFonts w:ascii="Times New Roman" w:hAnsi="Times New Roman"/>
          <w:sz w:val="28"/>
          <w:szCs w:val="28"/>
        </w:rPr>
        <w:t>03.02.</w:t>
      </w:r>
      <w:r w:rsidR="00EC2214">
        <w:rPr>
          <w:rFonts w:ascii="Times New Roman" w:hAnsi="Times New Roman"/>
          <w:sz w:val="28"/>
          <w:szCs w:val="28"/>
        </w:rPr>
        <w:t>2025</w:t>
      </w:r>
      <w:r w:rsidRPr="009A48F3">
        <w:rPr>
          <w:rFonts w:ascii="Times New Roman" w:hAnsi="Times New Roman"/>
          <w:sz w:val="28"/>
          <w:szCs w:val="28"/>
        </w:rPr>
        <w:t xml:space="preserve"> №</w:t>
      </w:r>
      <w:r w:rsidR="00EC2214">
        <w:rPr>
          <w:rFonts w:ascii="Times New Roman" w:hAnsi="Times New Roman"/>
          <w:sz w:val="28"/>
          <w:szCs w:val="28"/>
        </w:rPr>
        <w:t xml:space="preserve"> </w:t>
      </w:r>
      <w:r w:rsidR="00085513">
        <w:rPr>
          <w:rFonts w:ascii="Times New Roman" w:hAnsi="Times New Roman"/>
          <w:sz w:val="28"/>
          <w:szCs w:val="28"/>
        </w:rPr>
        <w:t>5</w:t>
      </w:r>
    </w:p>
    <w:p w:rsidR="00067005" w:rsidRPr="009A48F3" w:rsidRDefault="00067005" w:rsidP="00067005">
      <w:pPr>
        <w:ind w:left="3969"/>
        <w:rPr>
          <w:rFonts w:ascii="Times New Roman" w:hAnsi="Times New Roman"/>
          <w:sz w:val="28"/>
          <w:szCs w:val="28"/>
        </w:rPr>
      </w:pPr>
    </w:p>
    <w:p w:rsidR="00067005" w:rsidRPr="009A48F3" w:rsidRDefault="00067005" w:rsidP="00067005">
      <w:pPr>
        <w:ind w:left="3969"/>
        <w:rPr>
          <w:rFonts w:ascii="Times New Roman" w:hAnsi="Times New Roman"/>
          <w:sz w:val="28"/>
          <w:szCs w:val="28"/>
        </w:rPr>
      </w:pPr>
    </w:p>
    <w:p w:rsidR="00067005" w:rsidRPr="009A48F3" w:rsidRDefault="00067005" w:rsidP="0006700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Перечень</w:t>
      </w:r>
    </w:p>
    <w:p w:rsidR="00067005" w:rsidRPr="009A48F3" w:rsidRDefault="00067005" w:rsidP="0006700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муниципальных услуг, предоставление которых осуществляется по принципу «одного окна» в МФЦ, входящих в компетенцию о</w:t>
      </w:r>
      <w:r w:rsidR="00EC2214">
        <w:rPr>
          <w:rFonts w:ascii="Times New Roman" w:hAnsi="Times New Roman"/>
          <w:sz w:val="28"/>
          <w:szCs w:val="28"/>
        </w:rPr>
        <w:t xml:space="preserve">рганов местного самоуправления </w:t>
      </w:r>
      <w:proofErr w:type="spellStart"/>
      <w:r w:rsidR="00085513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9A48F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67005" w:rsidRPr="009A48F3" w:rsidRDefault="00067005" w:rsidP="00067005">
      <w:pPr>
        <w:ind w:firstLine="709"/>
        <w:rPr>
          <w:rFonts w:ascii="Times New Roman" w:hAnsi="Times New Roman"/>
          <w:sz w:val="28"/>
          <w:szCs w:val="28"/>
        </w:rPr>
      </w:pP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Присвоение адреса объекту адресации, изменение и аннулирование такого адреса.</w:t>
      </w: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1263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Признание садового дома жилым домом и жилого дома садовым домом.</w:t>
      </w: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1105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Перевод жилого помещения в нежилое помещение и нежилого помещения в жилое помещение.</w:t>
      </w: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1225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-709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 xml:space="preserve">Принятие на учет граждан в </w:t>
      </w:r>
      <w:proofErr w:type="gramStart"/>
      <w:r w:rsidRPr="009A48F3">
        <w:rPr>
          <w:rFonts w:cs="Times New Roman"/>
          <w:sz w:val="28"/>
          <w:szCs w:val="28"/>
        </w:rPr>
        <w:t>качестве</w:t>
      </w:r>
      <w:proofErr w:type="gramEnd"/>
      <w:r w:rsidRPr="009A48F3">
        <w:rPr>
          <w:rFonts w:cs="Times New Roman"/>
          <w:sz w:val="28"/>
          <w:szCs w:val="28"/>
        </w:rPr>
        <w:t xml:space="preserve"> нуждающихся в жилых помещениях.</w:t>
      </w: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1191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1177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участка земли для создания семейных (родовых) захоронений.</w:t>
      </w: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1354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1364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Выдача архивных документов (архивных справок, выписок и копий).</w:t>
      </w: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1215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 xml:space="preserve">Признание </w:t>
      </w:r>
      <w:proofErr w:type="gramStart"/>
      <w:r w:rsidRPr="009A48F3">
        <w:rPr>
          <w:rFonts w:cs="Times New Roman"/>
          <w:sz w:val="28"/>
          <w:szCs w:val="28"/>
        </w:rPr>
        <w:t>нуждающимися</w:t>
      </w:r>
      <w:proofErr w:type="gramEnd"/>
      <w:r w:rsidRPr="009A48F3">
        <w:rPr>
          <w:rFonts w:cs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1306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информации о порядке предоставления жилищно-коммунальных услуг населению.</w:t>
      </w: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067005" w:rsidRPr="009A48F3" w:rsidRDefault="00067005" w:rsidP="00067005">
      <w:pPr>
        <w:pStyle w:val="a4"/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работ.</w:t>
      </w: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 xml:space="preserve">Согласование проведения переустройства и (или) перепланировки помещения в многоквартирном </w:t>
      </w:r>
      <w:proofErr w:type="gramStart"/>
      <w:r w:rsidRPr="009A48F3">
        <w:rPr>
          <w:rFonts w:cs="Times New Roman"/>
          <w:sz w:val="28"/>
          <w:szCs w:val="28"/>
        </w:rPr>
        <w:t>доме</w:t>
      </w:r>
      <w:proofErr w:type="gramEnd"/>
      <w:r w:rsidRPr="009A48F3">
        <w:rPr>
          <w:rFonts w:cs="Times New Roman"/>
          <w:sz w:val="28"/>
          <w:szCs w:val="28"/>
        </w:rPr>
        <w:t>.</w:t>
      </w: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 xml:space="preserve">Выдача акта освидетельствования проведения основных работ по </w:t>
      </w:r>
      <w:r w:rsidRPr="009A48F3">
        <w:rPr>
          <w:rFonts w:cs="Times New Roman"/>
          <w:sz w:val="28"/>
          <w:szCs w:val="28"/>
        </w:rPr>
        <w:lastRenderedPageBreak/>
        <w:t>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067005" w:rsidRPr="009A48F3" w:rsidRDefault="00067005" w:rsidP="00067005">
      <w:pPr>
        <w:pStyle w:val="a4"/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Подготовка и утверждение документации по планировке территории.</w:t>
      </w:r>
    </w:p>
    <w:p w:rsidR="00067005" w:rsidRPr="009A48F3" w:rsidRDefault="00067005" w:rsidP="00067005">
      <w:pPr>
        <w:pStyle w:val="a4"/>
        <w:widowControl w:val="0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067005" w:rsidRPr="009A48F3" w:rsidRDefault="00067005" w:rsidP="00067005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22. Согласование схемы движения транспорта и пешеходов на период проведения работ на проезжей части.</w:t>
      </w:r>
    </w:p>
    <w:p w:rsidR="00067005" w:rsidRPr="009A48F3" w:rsidRDefault="00067005" w:rsidP="00067005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23.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067005" w:rsidRPr="009A48F3" w:rsidRDefault="00067005" w:rsidP="0006700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24. Выдача разрешений на право организации розничного рынка.</w:t>
      </w:r>
    </w:p>
    <w:p w:rsidR="00067005" w:rsidRPr="009A48F3" w:rsidRDefault="00067005" w:rsidP="0006700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25.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067005" w:rsidRPr="009A48F3" w:rsidRDefault="00067005" w:rsidP="0006700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26. Предоставление жилых помещений муниципального специализированного жилищного фонда.</w:t>
      </w:r>
    </w:p>
    <w:p w:rsidR="00067005" w:rsidRPr="009A48F3" w:rsidRDefault="00067005" w:rsidP="00067005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</w:t>
      </w:r>
      <w:r w:rsidR="001B4373" w:rsidRPr="009A48F3">
        <w:rPr>
          <w:rFonts w:ascii="Times New Roman" w:hAnsi="Times New Roman"/>
          <w:sz w:val="28"/>
          <w:szCs w:val="28"/>
        </w:rPr>
        <w:t>7</w:t>
      </w:r>
      <w:r w:rsidRPr="009A48F3">
        <w:rPr>
          <w:rFonts w:ascii="Times New Roman" w:hAnsi="Times New Roman"/>
          <w:sz w:val="28"/>
          <w:szCs w:val="28"/>
        </w:rPr>
        <w:t>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067005" w:rsidRPr="009A48F3" w:rsidRDefault="00067005" w:rsidP="00067005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</w:t>
      </w:r>
      <w:r w:rsidR="001B4373" w:rsidRPr="009A48F3">
        <w:rPr>
          <w:rFonts w:ascii="Times New Roman" w:hAnsi="Times New Roman"/>
          <w:sz w:val="28"/>
          <w:szCs w:val="28"/>
        </w:rPr>
        <w:t>8</w:t>
      </w:r>
      <w:r w:rsidRPr="009A48F3">
        <w:rPr>
          <w:rFonts w:ascii="Times New Roman" w:hAnsi="Times New Roman"/>
          <w:sz w:val="28"/>
          <w:szCs w:val="28"/>
        </w:rPr>
        <w:t>.Предоставление заключения о соответствии проектной документации сводному плану подземных коммуникаций и сооружений.</w:t>
      </w:r>
    </w:p>
    <w:p w:rsidR="00067005" w:rsidRPr="009A48F3" w:rsidRDefault="001B4373" w:rsidP="00067005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29</w:t>
      </w:r>
      <w:r w:rsidR="00067005" w:rsidRPr="009A48F3">
        <w:rPr>
          <w:rFonts w:ascii="Times New Roman" w:hAnsi="Times New Roman"/>
          <w:sz w:val="28"/>
          <w:szCs w:val="28"/>
        </w:rPr>
        <w:t xml:space="preserve">. Согласование проведения работ в технических и охранных </w:t>
      </w:r>
      <w:proofErr w:type="gramStart"/>
      <w:r w:rsidR="00067005" w:rsidRPr="009A48F3">
        <w:rPr>
          <w:rFonts w:ascii="Times New Roman" w:hAnsi="Times New Roman"/>
          <w:sz w:val="28"/>
          <w:szCs w:val="28"/>
        </w:rPr>
        <w:t>зонах</w:t>
      </w:r>
      <w:proofErr w:type="gramEnd"/>
      <w:r w:rsidR="00067005" w:rsidRPr="009A48F3">
        <w:rPr>
          <w:rFonts w:ascii="Times New Roman" w:hAnsi="Times New Roman"/>
          <w:sz w:val="28"/>
          <w:szCs w:val="28"/>
        </w:rPr>
        <w:t>.</w:t>
      </w:r>
    </w:p>
    <w:p w:rsidR="00067005" w:rsidRPr="009A48F3" w:rsidRDefault="00067005" w:rsidP="00067005">
      <w:pPr>
        <w:tabs>
          <w:tab w:val="left" w:pos="1056"/>
        </w:tabs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3</w:t>
      </w:r>
      <w:r w:rsidR="001B4373" w:rsidRPr="009A48F3">
        <w:rPr>
          <w:rFonts w:ascii="Times New Roman" w:hAnsi="Times New Roman"/>
          <w:sz w:val="28"/>
          <w:szCs w:val="28"/>
        </w:rPr>
        <w:t>0</w:t>
      </w:r>
      <w:r w:rsidRPr="009A48F3">
        <w:rPr>
          <w:rFonts w:ascii="Times New Roman" w:hAnsi="Times New Roman"/>
          <w:sz w:val="28"/>
          <w:szCs w:val="28"/>
        </w:rPr>
        <w:t>. Выдача разрешения на перемещение отходов строительства, сноса зданий и сооружений, в том числе грунтов.</w:t>
      </w:r>
    </w:p>
    <w:p w:rsidR="008363DE" w:rsidRPr="009A48F3" w:rsidRDefault="008363DE" w:rsidP="00067005">
      <w:pPr>
        <w:tabs>
          <w:tab w:val="left" w:pos="1056"/>
        </w:tabs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31. Предоставление жилого помещения по договору социального найма</w:t>
      </w:r>
      <w:r w:rsidR="00033E7A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8363DE" w:rsidRPr="009A48F3" w:rsidSect="00085513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190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12A"/>
    <w:rsid w:val="00033E7A"/>
    <w:rsid w:val="00067005"/>
    <w:rsid w:val="00085513"/>
    <w:rsid w:val="00153DDD"/>
    <w:rsid w:val="001A3883"/>
    <w:rsid w:val="001B4373"/>
    <w:rsid w:val="00261336"/>
    <w:rsid w:val="003D18DD"/>
    <w:rsid w:val="003E1AC0"/>
    <w:rsid w:val="003F0249"/>
    <w:rsid w:val="005F3D2D"/>
    <w:rsid w:val="008363DE"/>
    <w:rsid w:val="00954B9E"/>
    <w:rsid w:val="009A48F3"/>
    <w:rsid w:val="00B2512A"/>
    <w:rsid w:val="00BA1A35"/>
    <w:rsid w:val="00CF4135"/>
    <w:rsid w:val="00D645AE"/>
    <w:rsid w:val="00E83054"/>
    <w:rsid w:val="00EB3284"/>
    <w:rsid w:val="00EC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700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link w:val="90"/>
    <w:locked/>
    <w:rsid w:val="00067005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67005"/>
    <w:pPr>
      <w:shd w:val="clear" w:color="auto" w:fill="FFFFFF"/>
      <w:spacing w:after="240" w:line="0" w:lineRule="atLeast"/>
      <w:ind w:hanging="2080"/>
    </w:pPr>
    <w:rPr>
      <w:rFonts w:ascii="Times New Roman" w:hAnsi="Times New Roman" w:cstheme="minorBidi"/>
      <w:i/>
      <w:iCs/>
      <w:spacing w:val="1"/>
      <w:sz w:val="22"/>
      <w:szCs w:val="22"/>
      <w:lang w:eastAsia="en-US"/>
    </w:rPr>
  </w:style>
  <w:style w:type="character" w:customStyle="1" w:styleId="a3">
    <w:name w:val="Основной текст_"/>
    <w:link w:val="1"/>
    <w:qFormat/>
    <w:rsid w:val="00067005"/>
    <w:rPr>
      <w:rFonts w:ascii="Times New Roman" w:eastAsia="Times New Roman" w:hAnsi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067005"/>
    <w:pPr>
      <w:widowControl w:val="0"/>
      <w:shd w:val="clear" w:color="auto" w:fill="FFFFFF"/>
      <w:spacing w:line="322" w:lineRule="exact"/>
      <w:jc w:val="right"/>
    </w:pPr>
    <w:rPr>
      <w:rFonts w:ascii="Times New Roman" w:hAnsi="Times New Roman" w:cstheme="minorBidi"/>
      <w:spacing w:val="3"/>
      <w:sz w:val="25"/>
      <w:szCs w:val="25"/>
      <w:lang w:eastAsia="en-US"/>
    </w:rPr>
  </w:style>
  <w:style w:type="paragraph" w:styleId="a4">
    <w:name w:val="List Paragraph"/>
    <w:basedOn w:val="a"/>
    <w:uiPriority w:val="34"/>
    <w:qFormat/>
    <w:rsid w:val="00067005"/>
    <w:pPr>
      <w:ind w:left="720"/>
      <w:contextualSpacing/>
    </w:pPr>
    <w:rPr>
      <w:rFonts w:ascii="Calibri" w:eastAsia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1B43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3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A48F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700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link w:val="90"/>
    <w:locked/>
    <w:rsid w:val="00067005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67005"/>
    <w:pPr>
      <w:shd w:val="clear" w:color="auto" w:fill="FFFFFF"/>
      <w:spacing w:after="240" w:line="0" w:lineRule="atLeast"/>
      <w:ind w:hanging="2080"/>
    </w:pPr>
    <w:rPr>
      <w:rFonts w:ascii="Times New Roman" w:hAnsi="Times New Roman" w:cstheme="minorBidi"/>
      <w:i/>
      <w:iCs/>
      <w:spacing w:val="1"/>
      <w:sz w:val="22"/>
      <w:szCs w:val="22"/>
      <w:lang w:eastAsia="en-US"/>
    </w:rPr>
  </w:style>
  <w:style w:type="character" w:customStyle="1" w:styleId="a3">
    <w:name w:val="Основной текст_"/>
    <w:link w:val="1"/>
    <w:qFormat/>
    <w:rsid w:val="00067005"/>
    <w:rPr>
      <w:rFonts w:ascii="Times New Roman" w:eastAsia="Times New Roman" w:hAnsi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067005"/>
    <w:pPr>
      <w:widowControl w:val="0"/>
      <w:shd w:val="clear" w:color="auto" w:fill="FFFFFF"/>
      <w:spacing w:line="322" w:lineRule="exact"/>
      <w:jc w:val="right"/>
    </w:pPr>
    <w:rPr>
      <w:rFonts w:ascii="Times New Roman" w:hAnsi="Times New Roman" w:cstheme="minorBidi"/>
      <w:spacing w:val="3"/>
      <w:sz w:val="25"/>
      <w:szCs w:val="25"/>
      <w:lang w:eastAsia="en-US"/>
    </w:rPr>
  </w:style>
  <w:style w:type="paragraph" w:styleId="a4">
    <w:name w:val="List Paragraph"/>
    <w:basedOn w:val="a"/>
    <w:uiPriority w:val="34"/>
    <w:qFormat/>
    <w:rsid w:val="00067005"/>
    <w:pPr>
      <w:ind w:left="720"/>
      <w:contextualSpacing/>
    </w:pPr>
    <w:rPr>
      <w:rFonts w:ascii="Calibri" w:eastAsia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1B43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3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A48F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User</cp:lastModifiedBy>
  <cp:revision>6</cp:revision>
  <cp:lastPrinted>2025-02-03T06:08:00Z</cp:lastPrinted>
  <dcterms:created xsi:type="dcterms:W3CDTF">2025-02-03T05:56:00Z</dcterms:created>
  <dcterms:modified xsi:type="dcterms:W3CDTF">2025-02-05T05:50:00Z</dcterms:modified>
</cp:coreProperties>
</file>